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B6" w:rsidRPr="006C0CB1" w:rsidRDefault="009405B6" w:rsidP="006C0CB1">
      <w:pPr>
        <w:jc w:val="center"/>
        <w:rPr>
          <w:rFonts w:ascii="Times New Roman" w:hAnsi="Times New Roman" w:cs="Times New Roman"/>
          <w:color w:val="FF0000"/>
        </w:rPr>
      </w:pPr>
    </w:p>
    <w:p w:rsidR="006C0CB1" w:rsidRPr="006C0CB1" w:rsidRDefault="006C0CB1" w:rsidP="006C0CB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6C0CB1">
        <w:rPr>
          <w:rFonts w:ascii="Times New Roman" w:hAnsi="Times New Roman" w:cs="Times New Roman"/>
          <w:color w:val="FF0000"/>
          <w:sz w:val="20"/>
          <w:szCs w:val="20"/>
        </w:rPr>
        <w:t>ЖИТЬ ПО ЗАКОНУ И СОВЕСТИ-</w:t>
      </w:r>
    </w:p>
    <w:p w:rsidR="006C0CB1" w:rsidRPr="006C0CB1" w:rsidRDefault="006C0CB1" w:rsidP="006C0CB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6C0CB1">
        <w:rPr>
          <w:rFonts w:ascii="Times New Roman" w:hAnsi="Times New Roman" w:cs="Times New Roman"/>
          <w:color w:val="FF0000"/>
          <w:sz w:val="20"/>
          <w:szCs w:val="20"/>
        </w:rPr>
        <w:t>НАША ОБЯЗАННОСТЬ</w:t>
      </w:r>
    </w:p>
    <w:p w:rsidR="006C0CB1" w:rsidRPr="006C0CB1" w:rsidRDefault="006C0CB1" w:rsidP="006C0CB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6C0CB1">
        <w:rPr>
          <w:rFonts w:ascii="Times New Roman" w:hAnsi="Times New Roman" w:cs="Times New Roman"/>
          <w:color w:val="FF0000"/>
          <w:sz w:val="20"/>
          <w:szCs w:val="20"/>
        </w:rPr>
        <w:t>РЕБЯТА!</w:t>
      </w:r>
    </w:p>
    <w:p w:rsidR="006C0CB1" w:rsidRPr="006C0CB1" w:rsidRDefault="006C0CB1" w:rsidP="006C0CB1">
      <w:pPr>
        <w:jc w:val="center"/>
        <w:rPr>
          <w:rFonts w:ascii="Times New Roman" w:hAnsi="Times New Roman" w:cs="Times New Roman"/>
          <w:sz w:val="20"/>
          <w:szCs w:val="20"/>
        </w:rPr>
      </w:pPr>
      <w:r w:rsidRPr="006C0CB1">
        <w:rPr>
          <w:rFonts w:ascii="Times New Roman" w:hAnsi="Times New Roman" w:cs="Times New Roman"/>
          <w:sz w:val="20"/>
          <w:szCs w:val="20"/>
        </w:rPr>
        <w:t>Вы должны знать, что общество и государство обязаны защищать вас от актов жестокости и эксплуатации, не допускать, чтобы возложенная на вас работа затрудняла ваше развитие, как физическое, так и духовное.</w:t>
      </w:r>
    </w:p>
    <w:p w:rsidR="006C0CB1" w:rsidRPr="006C0CB1" w:rsidRDefault="006C0CB1" w:rsidP="006C0CB1">
      <w:pPr>
        <w:jc w:val="center"/>
        <w:rPr>
          <w:rFonts w:ascii="Times New Roman" w:hAnsi="Times New Roman" w:cs="Times New Roman"/>
          <w:sz w:val="20"/>
          <w:szCs w:val="20"/>
        </w:rPr>
      </w:pPr>
      <w:r w:rsidRPr="006C0CB1">
        <w:rPr>
          <w:rFonts w:ascii="Times New Roman" w:hAnsi="Times New Roman" w:cs="Times New Roman"/>
          <w:sz w:val="20"/>
          <w:szCs w:val="20"/>
        </w:rPr>
        <w:t>Однако вы должны осознавать и то, что вместе с правами на вас возлагаются и обязанности перед обществом, государством, вашими близкими.</w:t>
      </w:r>
    </w:p>
    <w:p w:rsidR="006C0CB1" w:rsidRPr="006C0CB1" w:rsidRDefault="006C0CB1" w:rsidP="009405B6">
      <w:pPr>
        <w:spacing w:before="18"/>
        <w:ind w:left="284" w:right="31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6C0CB1" w:rsidRPr="006C0CB1" w:rsidRDefault="006C0CB1" w:rsidP="009405B6">
      <w:pPr>
        <w:spacing w:before="18"/>
        <w:ind w:left="284" w:right="31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C0CB1">
        <w:rPr>
          <w:rFonts w:ascii="Times New Roman" w:hAnsi="Times New Roman" w:cs="Times New Roman"/>
          <w:b/>
          <w:i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2709314" cy="2235562"/>
            <wp:effectExtent l="19050" t="0" r="0" b="0"/>
            <wp:docPr id="6" name="Рисунок 4" descr="C:\Users\myasn\AppData\Local\Microsoft\Windows\INetCache\Content.Word\b9bAx-ZJ6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asn\AppData\Local\Microsoft\Windows\INetCache\Content.Word\b9bAx-ZJ6a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066" cy="223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B1" w:rsidRDefault="006C0CB1" w:rsidP="009405B6">
      <w:pPr>
        <w:spacing w:before="18"/>
        <w:ind w:left="284" w:right="31"/>
        <w:jc w:val="center"/>
        <w:rPr>
          <w:b/>
          <w:i/>
          <w:color w:val="FF0000"/>
          <w:sz w:val="18"/>
        </w:rPr>
      </w:pPr>
    </w:p>
    <w:p w:rsidR="006C0CB1" w:rsidRDefault="006C0CB1" w:rsidP="009405B6">
      <w:pPr>
        <w:spacing w:before="18"/>
        <w:ind w:left="284" w:right="31"/>
        <w:jc w:val="center"/>
        <w:rPr>
          <w:b/>
          <w:i/>
          <w:color w:val="FF0000"/>
          <w:sz w:val="18"/>
        </w:rPr>
      </w:pPr>
    </w:p>
    <w:p w:rsidR="006C0CB1" w:rsidRDefault="006C0CB1" w:rsidP="009405B6">
      <w:pPr>
        <w:spacing w:before="18"/>
        <w:ind w:left="284" w:right="31"/>
        <w:jc w:val="center"/>
        <w:rPr>
          <w:b/>
          <w:i/>
          <w:color w:val="FF0000"/>
          <w:sz w:val="18"/>
        </w:rPr>
      </w:pPr>
    </w:p>
    <w:p w:rsidR="006C0CB1" w:rsidRDefault="006C0CB1" w:rsidP="009405B6">
      <w:pPr>
        <w:spacing w:before="18"/>
        <w:ind w:left="284" w:right="31"/>
        <w:jc w:val="center"/>
        <w:rPr>
          <w:b/>
          <w:i/>
          <w:color w:val="FF0000"/>
          <w:sz w:val="18"/>
        </w:rPr>
      </w:pPr>
    </w:p>
    <w:p w:rsidR="006C0CB1" w:rsidRDefault="006C0CB1" w:rsidP="006C0CB1">
      <w:pPr>
        <w:spacing w:before="18"/>
        <w:ind w:right="31"/>
        <w:rPr>
          <w:b/>
          <w:i/>
          <w:color w:val="FF0000"/>
          <w:sz w:val="18"/>
        </w:rPr>
      </w:pPr>
    </w:p>
    <w:p w:rsidR="006C0CB1" w:rsidRPr="006C0CB1" w:rsidRDefault="006C0CB1" w:rsidP="006C0CB1">
      <w:pPr>
        <w:ind w:left="284"/>
        <w:jc w:val="center"/>
        <w:rPr>
          <w:rFonts w:ascii="Times New Roman" w:hAnsi="Times New Roman" w:cs="Times New Roman"/>
        </w:rPr>
      </w:pPr>
    </w:p>
    <w:p w:rsidR="006C0CB1" w:rsidRDefault="006C0CB1" w:rsidP="009405B6">
      <w:pPr>
        <w:pStyle w:val="a5"/>
        <w:jc w:val="center"/>
        <w:rPr>
          <w:rFonts w:ascii="Cambria" w:hAnsi="Cambria"/>
          <w:b/>
          <w:color w:val="CC3300"/>
          <w:sz w:val="28"/>
          <w:szCs w:val="28"/>
        </w:rPr>
      </w:pPr>
      <w:r w:rsidRPr="009405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70948" cy="2236123"/>
            <wp:effectExtent l="19050" t="0" r="802" b="0"/>
            <wp:docPr id="2" name="Рисунок 7" descr="C:\Users\myasn\AppData\Local\Microsoft\Windows\INetCache\Content.Word\L1VNahpoe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yasn\AppData\Local\Microsoft\Windows\INetCache\Content.Word\L1VNahpoek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3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B1" w:rsidRDefault="006C0CB1" w:rsidP="009405B6">
      <w:pPr>
        <w:pStyle w:val="a5"/>
        <w:jc w:val="center"/>
        <w:rPr>
          <w:rFonts w:ascii="Cambria" w:hAnsi="Cambria"/>
          <w:b/>
          <w:color w:val="CC3300"/>
          <w:sz w:val="28"/>
          <w:szCs w:val="28"/>
        </w:rPr>
      </w:pPr>
    </w:p>
    <w:p w:rsidR="006C0CB1" w:rsidRDefault="006C0CB1" w:rsidP="009405B6">
      <w:pPr>
        <w:pStyle w:val="a5"/>
        <w:jc w:val="center"/>
        <w:rPr>
          <w:rFonts w:ascii="Cambria" w:hAnsi="Cambria"/>
          <w:b/>
          <w:color w:val="CC3300"/>
          <w:sz w:val="28"/>
          <w:szCs w:val="28"/>
        </w:rPr>
      </w:pPr>
    </w:p>
    <w:p w:rsidR="006C0CB1" w:rsidRDefault="006C0CB1" w:rsidP="009405B6">
      <w:pPr>
        <w:pStyle w:val="a5"/>
        <w:jc w:val="center"/>
        <w:rPr>
          <w:rFonts w:ascii="Cambria" w:hAnsi="Cambria"/>
          <w:b/>
          <w:color w:val="CC3300"/>
          <w:sz w:val="28"/>
          <w:szCs w:val="28"/>
        </w:rPr>
      </w:pPr>
    </w:p>
    <w:p w:rsidR="009405B6" w:rsidRPr="00F616EF" w:rsidRDefault="009405B6" w:rsidP="009405B6">
      <w:pPr>
        <w:pStyle w:val="a5"/>
        <w:jc w:val="center"/>
        <w:rPr>
          <w:rFonts w:ascii="Century" w:hAnsi="Century"/>
          <w:b/>
          <w:color w:val="17365D" w:themeColor="text2" w:themeShade="BF"/>
          <w:sz w:val="28"/>
          <w:szCs w:val="28"/>
        </w:rPr>
      </w:pPr>
      <w:r w:rsidRPr="00F616EF">
        <w:rPr>
          <w:rFonts w:ascii="Cambria" w:hAnsi="Cambria"/>
          <w:b/>
          <w:color w:val="CC3300"/>
          <w:sz w:val="28"/>
          <w:szCs w:val="28"/>
        </w:rPr>
        <w:t>Мы</w:t>
      </w:r>
      <w:r w:rsidRPr="00F616EF">
        <w:rPr>
          <w:rFonts w:ascii="Cambria" w:hAnsi="Cambria"/>
          <w:b/>
          <w:color w:val="CC3300"/>
          <w:spacing w:val="8"/>
          <w:sz w:val="28"/>
          <w:szCs w:val="28"/>
        </w:rPr>
        <w:t xml:space="preserve"> </w:t>
      </w:r>
      <w:r w:rsidRPr="00F616EF">
        <w:rPr>
          <w:rFonts w:ascii="Cambria" w:hAnsi="Cambria"/>
          <w:b/>
          <w:color w:val="CC3300"/>
          <w:sz w:val="28"/>
          <w:szCs w:val="28"/>
        </w:rPr>
        <w:t>ждем</w:t>
      </w:r>
      <w:r w:rsidRPr="00F616EF">
        <w:rPr>
          <w:rFonts w:ascii="Cambria" w:hAnsi="Cambria"/>
          <w:b/>
          <w:color w:val="CC3300"/>
          <w:spacing w:val="9"/>
          <w:sz w:val="28"/>
          <w:szCs w:val="28"/>
        </w:rPr>
        <w:t xml:space="preserve"> </w:t>
      </w:r>
      <w:r w:rsidRPr="00F616EF">
        <w:rPr>
          <w:rFonts w:ascii="Cambria" w:hAnsi="Cambria"/>
          <w:b/>
          <w:color w:val="CC3300"/>
          <w:sz w:val="28"/>
          <w:szCs w:val="28"/>
        </w:rPr>
        <w:t>вас</w:t>
      </w:r>
      <w:r w:rsidRPr="00F616EF">
        <w:rPr>
          <w:rFonts w:ascii="Cambria" w:hAnsi="Cambria"/>
          <w:b/>
          <w:color w:val="CC3300"/>
          <w:spacing w:val="11"/>
          <w:sz w:val="28"/>
          <w:szCs w:val="28"/>
        </w:rPr>
        <w:t xml:space="preserve"> </w:t>
      </w:r>
      <w:r w:rsidRPr="00F616EF">
        <w:rPr>
          <w:rFonts w:ascii="Cambria" w:hAnsi="Cambria"/>
          <w:b/>
          <w:color w:val="CC3300"/>
          <w:sz w:val="28"/>
          <w:szCs w:val="28"/>
        </w:rPr>
        <w:t>в</w:t>
      </w:r>
      <w:r w:rsidRPr="00F616EF">
        <w:rPr>
          <w:rFonts w:ascii="Cambria" w:hAnsi="Cambria"/>
          <w:b/>
          <w:color w:val="CC3300"/>
          <w:spacing w:val="8"/>
          <w:sz w:val="28"/>
          <w:szCs w:val="28"/>
        </w:rPr>
        <w:t xml:space="preserve"> </w:t>
      </w:r>
      <w:r w:rsidRPr="00F616EF">
        <w:rPr>
          <w:rFonts w:ascii="Cambria" w:hAnsi="Cambria"/>
          <w:b/>
          <w:color w:val="CC3300"/>
          <w:sz w:val="28"/>
          <w:szCs w:val="28"/>
        </w:rPr>
        <w:t>гости!</w:t>
      </w:r>
    </w:p>
    <w:p w:rsidR="009405B6" w:rsidRDefault="009405B6" w:rsidP="009405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</w:p>
    <w:p w:rsidR="009405B6" w:rsidRPr="00537322" w:rsidRDefault="009405B6" w:rsidP="009405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 xml:space="preserve">671221 с.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Большое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Колесово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, ул. Ленина 41Б.</w:t>
      </w:r>
    </w:p>
    <w:p w:rsidR="009405B6" w:rsidRPr="00537322" w:rsidRDefault="009405B6" w:rsidP="009405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Кабанский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 xml:space="preserve"> район</w:t>
      </w:r>
      <w:r w:rsidRPr="00537322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. Бурятия</w:t>
      </w:r>
    </w:p>
    <w:p w:rsidR="009405B6" w:rsidRPr="009119AC" w:rsidRDefault="009405B6" w:rsidP="009405B6">
      <w:pPr>
        <w:pStyle w:val="msoaddress"/>
        <w:widowControl w:val="0"/>
        <w:rPr>
          <w:rFonts w:ascii="Times New Roman" w:hAnsi="Times New Roman"/>
          <w:b/>
          <w:color w:val="800000"/>
          <w:sz w:val="24"/>
          <w:szCs w:val="24"/>
          <w:u w:val="single"/>
        </w:rPr>
      </w:pPr>
      <w:r w:rsidRPr="009119AC">
        <w:rPr>
          <w:rFonts w:ascii="Times New Roman" w:hAnsi="Times New Roman"/>
          <w:b/>
          <w:sz w:val="24"/>
          <w:szCs w:val="24"/>
        </w:rPr>
        <w:t>Адрес сайта: </w:t>
      </w:r>
      <w:hyperlink r:id="rId8" w:history="1">
        <w:r w:rsidRPr="009119AC">
          <w:rPr>
            <w:rStyle w:val="a6"/>
            <w:rFonts w:ascii="Times New Roman" w:hAnsi="Times New Roman"/>
            <w:spacing w:val="-1"/>
            <w:sz w:val="24"/>
            <w:szCs w:val="24"/>
            <w:lang w:val="en-US"/>
          </w:rPr>
          <w:t>https</w:t>
        </w:r>
        <w:r w:rsidRPr="009119AC">
          <w:rPr>
            <w:rStyle w:val="a6"/>
            <w:rFonts w:ascii="Times New Roman" w:hAnsi="Times New Roman"/>
            <w:spacing w:val="-1"/>
            <w:sz w:val="24"/>
            <w:szCs w:val="24"/>
          </w:rPr>
          <w:t>://</w:t>
        </w:r>
        <w:proofErr w:type="spellStart"/>
        <w:r w:rsidRPr="009119AC">
          <w:rPr>
            <w:rStyle w:val="a6"/>
            <w:rFonts w:ascii="Times New Roman" w:hAnsi="Times New Roman"/>
            <w:spacing w:val="-1"/>
            <w:sz w:val="24"/>
            <w:szCs w:val="24"/>
            <w:lang w:val="en-US"/>
          </w:rPr>
          <w:t>sh</w:t>
        </w:r>
        <w:proofErr w:type="spellEnd"/>
        <w:r w:rsidRPr="009119AC">
          <w:rPr>
            <w:rStyle w:val="a6"/>
            <w:rFonts w:ascii="Times New Roman" w:hAnsi="Times New Roman"/>
            <w:spacing w:val="-1"/>
            <w:sz w:val="24"/>
            <w:szCs w:val="24"/>
          </w:rPr>
          <w:t>-</w:t>
        </w:r>
        <w:proofErr w:type="spellStart"/>
        <w:r w:rsidRPr="009119AC">
          <w:rPr>
            <w:rStyle w:val="a6"/>
            <w:rFonts w:ascii="Times New Roman" w:hAnsi="Times New Roman"/>
            <w:spacing w:val="-1"/>
            <w:sz w:val="24"/>
            <w:szCs w:val="24"/>
            <w:lang w:val="en-US"/>
          </w:rPr>
          <w:t>kolesovskaya</w:t>
        </w:r>
        <w:proofErr w:type="spellEnd"/>
        <w:r w:rsidRPr="009119AC">
          <w:rPr>
            <w:rStyle w:val="a6"/>
            <w:rFonts w:ascii="Times New Roman" w:hAnsi="Times New Roman"/>
            <w:spacing w:val="-1"/>
            <w:sz w:val="24"/>
            <w:szCs w:val="24"/>
          </w:rPr>
          <w:t>-</w:t>
        </w:r>
        <w:r w:rsidRPr="009119AC">
          <w:rPr>
            <w:rStyle w:val="a6"/>
            <w:rFonts w:ascii="Times New Roman" w:hAnsi="Times New Roman"/>
            <w:spacing w:val="-1"/>
            <w:sz w:val="24"/>
            <w:szCs w:val="24"/>
            <w:lang w:val="en-US"/>
          </w:rPr>
          <w:t>r</w:t>
        </w:r>
        <w:r w:rsidRPr="009119AC">
          <w:rPr>
            <w:rStyle w:val="a6"/>
            <w:rFonts w:ascii="Times New Roman" w:hAnsi="Times New Roman"/>
            <w:spacing w:val="-1"/>
            <w:sz w:val="24"/>
            <w:szCs w:val="24"/>
          </w:rPr>
          <w:t>81.</w:t>
        </w:r>
        <w:proofErr w:type="spellStart"/>
        <w:r w:rsidRPr="009119AC">
          <w:rPr>
            <w:rStyle w:val="a6"/>
            <w:rFonts w:ascii="Times New Roman" w:hAnsi="Times New Roman"/>
            <w:spacing w:val="-1"/>
            <w:sz w:val="24"/>
            <w:szCs w:val="24"/>
            <w:lang w:val="en-US"/>
          </w:rPr>
          <w:t>gosweb</w:t>
        </w:r>
        <w:proofErr w:type="spellEnd"/>
        <w:r w:rsidRPr="009119AC">
          <w:rPr>
            <w:rStyle w:val="a6"/>
            <w:rFonts w:ascii="Times New Roman" w:hAnsi="Times New Roman"/>
            <w:spacing w:val="-1"/>
            <w:sz w:val="24"/>
            <w:szCs w:val="24"/>
          </w:rPr>
          <w:t>.</w:t>
        </w:r>
        <w:proofErr w:type="spellStart"/>
        <w:r w:rsidRPr="009119AC">
          <w:rPr>
            <w:rStyle w:val="a6"/>
            <w:rFonts w:ascii="Times New Roman" w:hAnsi="Times New Roman"/>
            <w:spacing w:val="-1"/>
            <w:sz w:val="24"/>
            <w:szCs w:val="24"/>
            <w:lang w:val="en-US"/>
          </w:rPr>
          <w:t>gosuslugi</w:t>
        </w:r>
        <w:proofErr w:type="spellEnd"/>
        <w:r w:rsidRPr="009119AC">
          <w:rPr>
            <w:rStyle w:val="a6"/>
            <w:rFonts w:ascii="Times New Roman" w:hAnsi="Times New Roman"/>
            <w:spacing w:val="-1"/>
            <w:sz w:val="24"/>
            <w:szCs w:val="24"/>
          </w:rPr>
          <w:t>.</w:t>
        </w:r>
        <w:proofErr w:type="spellStart"/>
        <w:r w:rsidRPr="009119AC">
          <w:rPr>
            <w:rStyle w:val="a6"/>
            <w:rFonts w:ascii="Times New Roman" w:hAnsi="Times New Roman"/>
            <w:spacing w:val="-1"/>
            <w:sz w:val="24"/>
            <w:szCs w:val="24"/>
            <w:lang w:val="en-US"/>
          </w:rPr>
          <w:t>ru</w:t>
        </w:r>
        <w:proofErr w:type="spellEnd"/>
        <w:r w:rsidRPr="009119AC">
          <w:rPr>
            <w:rStyle w:val="a6"/>
            <w:rFonts w:ascii="Times New Roman" w:hAnsi="Times New Roman"/>
            <w:spacing w:val="-1"/>
            <w:sz w:val="24"/>
            <w:szCs w:val="24"/>
          </w:rPr>
          <w:t>/</w:t>
        </w:r>
      </w:hyperlink>
    </w:p>
    <w:p w:rsidR="009405B6" w:rsidRDefault="009405B6" w:rsidP="009405B6">
      <w:pPr>
        <w:pStyle w:val="msoaddress"/>
        <w:widowControl w:val="0"/>
        <w:rPr>
          <w:rFonts w:ascii="Times New Roman" w:hAnsi="Times New Roman"/>
          <w:b/>
          <w:sz w:val="24"/>
          <w:szCs w:val="24"/>
        </w:rPr>
      </w:pPr>
      <w:r w:rsidRPr="005E7B0F">
        <w:rPr>
          <w:rFonts w:ascii="Times New Roman" w:hAnsi="Times New Roman"/>
          <w:b/>
          <w:sz w:val="24"/>
          <w:szCs w:val="24"/>
        </w:rPr>
        <w:t>Эл</w:t>
      </w:r>
      <w:proofErr w:type="gramStart"/>
      <w:r w:rsidRPr="005E7B0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5E7B0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E7B0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E7B0F">
        <w:rPr>
          <w:rFonts w:ascii="Times New Roman" w:hAnsi="Times New Roman"/>
          <w:b/>
          <w:sz w:val="24"/>
          <w:szCs w:val="24"/>
        </w:rPr>
        <w:t>очта: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DD0DC4">
          <w:rPr>
            <w:rStyle w:val="a6"/>
            <w:spacing w:val="-1"/>
            <w:sz w:val="24"/>
            <w:szCs w:val="24"/>
            <w:lang w:val="en-US"/>
          </w:rPr>
          <w:t>school</w:t>
        </w:r>
        <w:r w:rsidRPr="00DD0DC4">
          <w:rPr>
            <w:rStyle w:val="a6"/>
            <w:spacing w:val="-1"/>
            <w:sz w:val="24"/>
            <w:szCs w:val="24"/>
          </w:rPr>
          <w:t>_</w:t>
        </w:r>
        <w:r w:rsidRPr="00DD0DC4">
          <w:rPr>
            <w:rStyle w:val="a6"/>
            <w:spacing w:val="-1"/>
            <w:sz w:val="24"/>
            <w:szCs w:val="24"/>
            <w:lang w:val="en-US"/>
          </w:rPr>
          <w:t>bolshoekolesovo</w:t>
        </w:r>
        <w:r w:rsidRPr="00DD0DC4">
          <w:rPr>
            <w:rStyle w:val="a6"/>
            <w:spacing w:val="-1"/>
            <w:sz w:val="24"/>
            <w:szCs w:val="24"/>
          </w:rPr>
          <w:t>@</w:t>
        </w:r>
        <w:r w:rsidRPr="00DD0DC4">
          <w:rPr>
            <w:rStyle w:val="a6"/>
            <w:spacing w:val="-1"/>
            <w:sz w:val="24"/>
            <w:szCs w:val="24"/>
            <w:lang w:val="en-US"/>
          </w:rPr>
          <w:t>govrb</w:t>
        </w:r>
        <w:r w:rsidRPr="00DD0DC4">
          <w:rPr>
            <w:rStyle w:val="a6"/>
            <w:spacing w:val="-1"/>
            <w:sz w:val="24"/>
            <w:szCs w:val="24"/>
          </w:rPr>
          <w:t>.</w:t>
        </w:r>
        <w:r w:rsidRPr="00DD0DC4">
          <w:rPr>
            <w:rStyle w:val="a6"/>
            <w:spacing w:val="-1"/>
            <w:sz w:val="24"/>
            <w:szCs w:val="24"/>
            <w:lang w:val="en-US"/>
          </w:rPr>
          <w:t>ru</w:t>
        </w:r>
      </w:hyperlink>
      <w:r w:rsidRPr="005E7B0F">
        <w:rPr>
          <w:rFonts w:ascii="Times New Roman" w:hAnsi="Times New Roman"/>
          <w:b/>
          <w:sz w:val="24"/>
          <w:szCs w:val="24"/>
        </w:rPr>
        <w:t xml:space="preserve">, </w:t>
      </w:r>
    </w:p>
    <w:p w:rsidR="009405B6" w:rsidRPr="005E7B0F" w:rsidRDefault="009405B6" w:rsidP="009405B6">
      <w:pPr>
        <w:pStyle w:val="msoaddress"/>
        <w:widowControl w:val="0"/>
        <w:rPr>
          <w:rFonts w:ascii="Times New Roman" w:hAnsi="Times New Roman"/>
          <w:b/>
          <w:sz w:val="24"/>
          <w:szCs w:val="24"/>
        </w:rPr>
      </w:pPr>
      <w:r w:rsidRPr="005E7B0F">
        <w:rPr>
          <w:rFonts w:ascii="Times New Roman" w:hAnsi="Times New Roman"/>
          <w:b/>
          <w:sz w:val="24"/>
          <w:szCs w:val="24"/>
        </w:rPr>
        <w:t xml:space="preserve">Телефон: </w:t>
      </w:r>
      <w:r w:rsidRPr="005E7B0F">
        <w:rPr>
          <w:rFonts w:ascii="Times New Roman" w:hAnsi="Times New Roman"/>
          <w:b/>
          <w:bCs/>
          <w:color w:val="C00000"/>
          <w:sz w:val="24"/>
          <w:szCs w:val="24"/>
        </w:rPr>
        <w:t>8-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301</w:t>
      </w:r>
      <w:r w:rsidRPr="005E7B0F">
        <w:rPr>
          <w:rFonts w:ascii="Times New Roman" w:hAnsi="Times New Roman"/>
          <w:b/>
          <w:bCs/>
          <w:color w:val="C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38</w:t>
      </w:r>
      <w:r w:rsidRPr="005E7B0F">
        <w:rPr>
          <w:rFonts w:ascii="Times New Roman" w:hAnsi="Times New Roman"/>
          <w:b/>
          <w:bCs/>
          <w:color w:val="C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92444</w:t>
      </w:r>
    </w:p>
    <w:p w:rsidR="009405B6" w:rsidRDefault="009405B6" w:rsidP="00BE39ED">
      <w:pPr>
        <w:rPr>
          <w:b/>
          <w:i/>
          <w:color w:val="4D4436"/>
          <w:w w:val="95"/>
          <w:sz w:val="24"/>
          <w:szCs w:val="24"/>
        </w:rPr>
      </w:pPr>
    </w:p>
    <w:p w:rsidR="006C0CB1" w:rsidRDefault="006C0CB1" w:rsidP="00BE39ED">
      <w:pPr>
        <w:rPr>
          <w:b/>
          <w:i/>
          <w:color w:val="4D4436"/>
          <w:w w:val="95"/>
          <w:sz w:val="24"/>
          <w:szCs w:val="24"/>
        </w:rPr>
      </w:pPr>
    </w:p>
    <w:p w:rsidR="006C0CB1" w:rsidRDefault="006C0CB1" w:rsidP="00BE39ED">
      <w:pPr>
        <w:rPr>
          <w:b/>
          <w:i/>
          <w:color w:val="4D4436"/>
          <w:w w:val="95"/>
          <w:sz w:val="24"/>
          <w:szCs w:val="24"/>
        </w:rPr>
      </w:pPr>
    </w:p>
    <w:p w:rsidR="006C0CB1" w:rsidRDefault="006C0CB1" w:rsidP="00BE39ED">
      <w:pPr>
        <w:rPr>
          <w:b/>
          <w:i/>
          <w:color w:val="4D4436"/>
          <w:w w:val="95"/>
          <w:sz w:val="24"/>
          <w:szCs w:val="24"/>
        </w:rPr>
      </w:pPr>
    </w:p>
    <w:p w:rsidR="006C0CB1" w:rsidRDefault="006C0CB1" w:rsidP="006C0CB1">
      <w:pPr>
        <w:rPr>
          <w:b/>
          <w:i/>
          <w:color w:val="4D4436"/>
          <w:w w:val="95"/>
          <w:sz w:val="24"/>
          <w:szCs w:val="24"/>
        </w:rPr>
      </w:pPr>
    </w:p>
    <w:p w:rsidR="009405B6" w:rsidRDefault="009405B6" w:rsidP="009405B6">
      <w:pPr>
        <w:jc w:val="center"/>
        <w:rPr>
          <w:b/>
          <w:i/>
          <w:color w:val="4D4436"/>
          <w:w w:val="95"/>
          <w:sz w:val="24"/>
          <w:szCs w:val="24"/>
        </w:rPr>
      </w:pPr>
      <w:r w:rsidRPr="009405B6">
        <w:rPr>
          <w:b/>
          <w:i/>
          <w:noProof/>
          <w:color w:val="4D4436"/>
          <w:w w:val="95"/>
          <w:sz w:val="24"/>
          <w:szCs w:val="24"/>
          <w:lang w:eastAsia="ru-RU"/>
        </w:rPr>
        <w:lastRenderedPageBreak/>
        <w:drawing>
          <wp:inline distT="0" distB="0" distL="0" distR="0">
            <wp:extent cx="1712422" cy="1845425"/>
            <wp:effectExtent l="19050" t="0" r="2078" b="0"/>
            <wp:docPr id="3" name="Рисунок 1" descr="C:\Users\myasn\AppData\Local\Microsoft\Windows\INetCache\Content.Word\hd-AuBKte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asn\AppData\Local\Microsoft\Windows\INetCache\Content.Word\hd-AuBKteB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511" cy="184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5B6" w:rsidRPr="009405B6" w:rsidRDefault="00A211B9" w:rsidP="009405B6">
      <w:pPr>
        <w:spacing w:before="54"/>
        <w:jc w:val="center"/>
        <w:rPr>
          <w:b/>
          <w:color w:val="C45238"/>
          <w:sz w:val="32"/>
        </w:rPr>
      </w:pPr>
      <w:r w:rsidRPr="00A211B9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.35pt;height:34.7pt" fillcolor="red">
            <v:shadow color="#868686"/>
            <v:textpath style="font-family:&quot;Times New Roman&quot;;font-size:9pt;font-style:italic;v-text-kern:t" trim="t" fitpath="t" string="Директор школы:&#10;Муравьева Людмила Константиновна"/>
          </v:shape>
        </w:pict>
      </w:r>
      <w:r w:rsidR="009405B6">
        <w:rPr>
          <w:b/>
          <w:color w:val="C45238"/>
          <w:sz w:val="32"/>
        </w:rPr>
        <w:t>Миссия</w:t>
      </w:r>
      <w:r w:rsidR="009405B6">
        <w:rPr>
          <w:b/>
          <w:color w:val="C45238"/>
          <w:spacing w:val="28"/>
          <w:sz w:val="32"/>
        </w:rPr>
        <w:t xml:space="preserve"> </w:t>
      </w:r>
      <w:r w:rsidR="009405B6">
        <w:rPr>
          <w:b/>
          <w:color w:val="C45238"/>
          <w:sz w:val="32"/>
        </w:rPr>
        <w:t>нашей</w:t>
      </w:r>
      <w:r w:rsidR="009405B6">
        <w:rPr>
          <w:b/>
          <w:color w:val="C45238"/>
          <w:spacing w:val="31"/>
          <w:sz w:val="32"/>
        </w:rPr>
        <w:t xml:space="preserve"> </w:t>
      </w:r>
      <w:r w:rsidR="009405B6">
        <w:rPr>
          <w:b/>
          <w:color w:val="C45238"/>
          <w:sz w:val="32"/>
        </w:rPr>
        <w:t>школы</w:t>
      </w:r>
      <w:r w:rsidR="009405B6">
        <w:rPr>
          <w:rFonts w:ascii="Georgia" w:hAnsi="Georgia"/>
          <w:b/>
          <w:i/>
          <w:color w:val="C45238"/>
          <w:sz w:val="32"/>
        </w:rPr>
        <w:t>:</w:t>
      </w:r>
    </w:p>
    <w:p w:rsidR="009405B6" w:rsidRPr="00A479C5" w:rsidRDefault="009405B6" w:rsidP="009405B6">
      <w:pPr>
        <w:pStyle w:val="a5"/>
        <w:ind w:right="226"/>
        <w:jc w:val="center"/>
        <w:rPr>
          <w:rFonts w:ascii="Times New Roman" w:hAnsi="Times New Roman" w:cs="Times New Roman"/>
          <w:i/>
          <w:color w:val="352E24"/>
          <w:sz w:val="20"/>
        </w:rPr>
      </w:pPr>
      <w:r w:rsidRPr="00A479C5">
        <w:rPr>
          <w:rFonts w:ascii="Times New Roman" w:hAnsi="Times New Roman" w:cs="Times New Roman"/>
          <w:i/>
          <w:color w:val="352E24"/>
          <w:sz w:val="20"/>
        </w:rPr>
        <w:t>Создать</w:t>
      </w:r>
      <w:r w:rsidRPr="00A479C5">
        <w:rPr>
          <w:rFonts w:ascii="Times New Roman" w:hAnsi="Times New Roman" w:cs="Times New Roman"/>
          <w:i/>
          <w:color w:val="352E24"/>
          <w:spacing w:val="21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наиболее</w:t>
      </w:r>
      <w:r w:rsidRPr="00A479C5">
        <w:rPr>
          <w:rFonts w:ascii="Times New Roman" w:hAnsi="Times New Roman" w:cs="Times New Roman"/>
          <w:i/>
          <w:color w:val="352E24"/>
          <w:spacing w:val="22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благоприятные условия развития  для</w:t>
      </w:r>
      <w:r w:rsidRPr="00A479C5">
        <w:rPr>
          <w:rFonts w:ascii="Times New Roman" w:hAnsi="Times New Roman" w:cs="Times New Roman"/>
          <w:i/>
          <w:color w:val="352E24"/>
          <w:spacing w:val="15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всех</w:t>
      </w:r>
      <w:r w:rsidRPr="00A479C5">
        <w:rPr>
          <w:rFonts w:ascii="Times New Roman" w:hAnsi="Times New Roman" w:cs="Times New Roman"/>
          <w:i/>
          <w:color w:val="352E24"/>
          <w:spacing w:val="14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детей.</w:t>
      </w:r>
      <w:r w:rsidRPr="00A479C5">
        <w:rPr>
          <w:rFonts w:ascii="Times New Roman" w:hAnsi="Times New Roman" w:cs="Times New Roman"/>
          <w:i/>
          <w:color w:val="352E24"/>
          <w:spacing w:val="15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 xml:space="preserve">Школа </w:t>
      </w:r>
      <w:r w:rsidRPr="00A479C5">
        <w:rPr>
          <w:rFonts w:ascii="Times New Roman" w:hAnsi="Times New Roman" w:cs="Times New Roman"/>
          <w:i/>
          <w:color w:val="352E24"/>
          <w:spacing w:val="-1"/>
          <w:w w:val="105"/>
          <w:sz w:val="20"/>
        </w:rPr>
        <w:t>призвана</w:t>
      </w:r>
      <w:r w:rsidRPr="00A479C5">
        <w:rPr>
          <w:rFonts w:ascii="Times New Roman" w:hAnsi="Times New Roman" w:cs="Times New Roman"/>
          <w:i/>
          <w:color w:val="352E24"/>
          <w:spacing w:val="-8"/>
          <w:w w:val="105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pacing w:val="-1"/>
          <w:w w:val="105"/>
          <w:sz w:val="20"/>
        </w:rPr>
        <w:t>сформировать</w:t>
      </w:r>
      <w:r w:rsidRPr="00A479C5">
        <w:rPr>
          <w:rFonts w:ascii="Times New Roman" w:hAnsi="Times New Roman" w:cs="Times New Roman"/>
          <w:i/>
          <w:color w:val="352E24"/>
          <w:spacing w:val="-6"/>
          <w:w w:val="105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pacing w:val="-1"/>
          <w:w w:val="105"/>
          <w:sz w:val="20"/>
        </w:rPr>
        <w:t xml:space="preserve">инструмент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адаптации</w:t>
      </w:r>
      <w:r w:rsidRPr="00A479C5">
        <w:rPr>
          <w:rFonts w:ascii="Times New Roman" w:hAnsi="Times New Roman" w:cs="Times New Roman"/>
          <w:i/>
          <w:color w:val="352E24"/>
          <w:spacing w:val="27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к</w:t>
      </w:r>
      <w:r w:rsidRPr="00A479C5">
        <w:rPr>
          <w:rFonts w:ascii="Times New Roman" w:hAnsi="Times New Roman" w:cs="Times New Roman"/>
          <w:i/>
          <w:color w:val="352E24"/>
          <w:spacing w:val="30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быстро</w:t>
      </w:r>
      <w:r w:rsidRPr="00A479C5">
        <w:rPr>
          <w:rFonts w:ascii="Times New Roman" w:hAnsi="Times New Roman" w:cs="Times New Roman"/>
          <w:i/>
          <w:color w:val="352E24"/>
          <w:spacing w:val="27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меняющейся</w:t>
      </w:r>
      <w:r w:rsidRPr="00A479C5">
        <w:rPr>
          <w:rFonts w:ascii="Times New Roman" w:hAnsi="Times New Roman" w:cs="Times New Roman"/>
          <w:i/>
          <w:color w:val="352E24"/>
          <w:spacing w:val="30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жизни, сохранять</w:t>
      </w:r>
      <w:r w:rsidRPr="00A479C5">
        <w:rPr>
          <w:rFonts w:ascii="Times New Roman" w:hAnsi="Times New Roman" w:cs="Times New Roman"/>
          <w:i/>
          <w:color w:val="352E24"/>
          <w:spacing w:val="9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личностные</w:t>
      </w:r>
      <w:r w:rsidRPr="00A479C5">
        <w:rPr>
          <w:rFonts w:ascii="Times New Roman" w:hAnsi="Times New Roman" w:cs="Times New Roman"/>
          <w:i/>
          <w:color w:val="352E24"/>
          <w:spacing w:val="9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качества</w:t>
      </w:r>
      <w:r w:rsidRPr="00A479C5">
        <w:rPr>
          <w:rFonts w:ascii="Times New Roman" w:hAnsi="Times New Roman" w:cs="Times New Roman"/>
          <w:i/>
          <w:color w:val="352E24"/>
          <w:spacing w:val="11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в</w:t>
      </w:r>
      <w:r w:rsidRPr="00A479C5">
        <w:rPr>
          <w:rFonts w:ascii="Times New Roman" w:hAnsi="Times New Roman" w:cs="Times New Roman"/>
          <w:i/>
          <w:color w:val="352E24"/>
          <w:spacing w:val="9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весьма непростых</w:t>
      </w:r>
      <w:r w:rsidRPr="00A479C5">
        <w:rPr>
          <w:rFonts w:ascii="Times New Roman" w:hAnsi="Times New Roman" w:cs="Times New Roman"/>
          <w:i/>
          <w:color w:val="352E24"/>
          <w:spacing w:val="18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обстоятельствах</w:t>
      </w:r>
      <w:r w:rsidRPr="00A479C5">
        <w:rPr>
          <w:rFonts w:ascii="Times New Roman" w:hAnsi="Times New Roman" w:cs="Times New Roman"/>
          <w:i/>
          <w:color w:val="352E24"/>
          <w:spacing w:val="15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жизни,</w:t>
      </w:r>
      <w:r w:rsidRPr="00A479C5">
        <w:rPr>
          <w:rFonts w:ascii="Times New Roman" w:hAnsi="Times New Roman" w:cs="Times New Roman"/>
          <w:i/>
          <w:color w:val="352E24"/>
          <w:spacing w:val="16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учить</w:t>
      </w:r>
      <w:r w:rsidRPr="00A479C5">
        <w:rPr>
          <w:rFonts w:ascii="Times New Roman" w:hAnsi="Times New Roman" w:cs="Times New Roman"/>
          <w:i/>
          <w:color w:val="352E24"/>
          <w:spacing w:val="-41"/>
          <w:sz w:val="20"/>
        </w:rPr>
        <w:t xml:space="preserve"> </w:t>
      </w:r>
      <w:r>
        <w:rPr>
          <w:rFonts w:ascii="Times New Roman" w:hAnsi="Times New Roman" w:cs="Times New Roman"/>
          <w:i/>
          <w:color w:val="352E24"/>
          <w:spacing w:val="-41"/>
          <w:sz w:val="20"/>
        </w:rPr>
        <w:t xml:space="preserve"> 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жить</w:t>
      </w:r>
      <w:r w:rsidRPr="00A479C5">
        <w:rPr>
          <w:rFonts w:ascii="Times New Roman" w:hAnsi="Times New Roman" w:cs="Times New Roman"/>
          <w:i/>
          <w:color w:val="352E24"/>
          <w:spacing w:val="20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в</w:t>
      </w:r>
      <w:r w:rsidRPr="00A479C5">
        <w:rPr>
          <w:rFonts w:ascii="Times New Roman" w:hAnsi="Times New Roman" w:cs="Times New Roman"/>
          <w:i/>
          <w:color w:val="352E24"/>
          <w:spacing w:val="21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мире</w:t>
      </w:r>
      <w:r w:rsidRPr="00A479C5">
        <w:rPr>
          <w:rFonts w:ascii="Times New Roman" w:hAnsi="Times New Roman" w:cs="Times New Roman"/>
          <w:i/>
          <w:color w:val="352E24"/>
          <w:spacing w:val="21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с</w:t>
      </w:r>
      <w:r w:rsidRPr="00A479C5">
        <w:rPr>
          <w:rFonts w:ascii="Times New Roman" w:hAnsi="Times New Roman" w:cs="Times New Roman"/>
          <w:i/>
          <w:color w:val="352E24"/>
          <w:spacing w:val="21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окружающими,</w:t>
      </w:r>
      <w:r w:rsidRPr="00A479C5">
        <w:rPr>
          <w:rFonts w:ascii="Times New Roman" w:hAnsi="Times New Roman" w:cs="Times New Roman"/>
          <w:i/>
          <w:color w:val="352E24"/>
          <w:spacing w:val="21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выполнять свои</w:t>
      </w:r>
      <w:r w:rsidRPr="00A479C5">
        <w:rPr>
          <w:rFonts w:ascii="Times New Roman" w:hAnsi="Times New Roman" w:cs="Times New Roman"/>
          <w:i/>
          <w:color w:val="352E24"/>
          <w:spacing w:val="10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обязанности</w:t>
      </w:r>
      <w:r w:rsidRPr="00A479C5">
        <w:rPr>
          <w:rFonts w:ascii="Times New Roman" w:hAnsi="Times New Roman" w:cs="Times New Roman"/>
          <w:i/>
          <w:color w:val="352E24"/>
          <w:spacing w:val="11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и</w:t>
      </w:r>
      <w:r w:rsidRPr="00A479C5">
        <w:rPr>
          <w:rFonts w:ascii="Times New Roman" w:hAnsi="Times New Roman" w:cs="Times New Roman"/>
          <w:i/>
          <w:color w:val="352E24"/>
          <w:spacing w:val="10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помочь</w:t>
      </w:r>
      <w:r w:rsidRPr="00A479C5">
        <w:rPr>
          <w:rFonts w:ascii="Times New Roman" w:hAnsi="Times New Roman" w:cs="Times New Roman"/>
          <w:i/>
          <w:color w:val="352E24"/>
          <w:spacing w:val="11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каждому</w:t>
      </w:r>
      <w:r w:rsidRPr="00A479C5">
        <w:rPr>
          <w:rFonts w:ascii="Times New Roman" w:hAnsi="Times New Roman" w:cs="Times New Roman"/>
          <w:i/>
          <w:color w:val="352E24"/>
          <w:spacing w:val="1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найти</w:t>
      </w:r>
      <w:r w:rsidRPr="00A479C5">
        <w:rPr>
          <w:rFonts w:ascii="Times New Roman" w:hAnsi="Times New Roman" w:cs="Times New Roman"/>
          <w:i/>
          <w:color w:val="352E24"/>
          <w:spacing w:val="5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свое</w:t>
      </w:r>
      <w:r w:rsidRPr="00A479C5">
        <w:rPr>
          <w:rFonts w:ascii="Times New Roman" w:hAnsi="Times New Roman" w:cs="Times New Roman"/>
          <w:i/>
          <w:color w:val="352E24"/>
          <w:spacing w:val="7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место</w:t>
      </w:r>
      <w:r w:rsidRPr="00A479C5">
        <w:rPr>
          <w:rFonts w:ascii="Times New Roman" w:hAnsi="Times New Roman" w:cs="Times New Roman"/>
          <w:i/>
          <w:color w:val="352E24"/>
          <w:spacing w:val="5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в</w:t>
      </w:r>
      <w:r w:rsidRPr="00A479C5">
        <w:rPr>
          <w:rFonts w:ascii="Times New Roman" w:hAnsi="Times New Roman" w:cs="Times New Roman"/>
          <w:i/>
          <w:color w:val="352E24"/>
          <w:spacing w:val="8"/>
          <w:sz w:val="20"/>
        </w:rPr>
        <w:t xml:space="preserve"> </w:t>
      </w:r>
      <w:r w:rsidRPr="00A479C5">
        <w:rPr>
          <w:rFonts w:ascii="Times New Roman" w:hAnsi="Times New Roman" w:cs="Times New Roman"/>
          <w:i/>
          <w:color w:val="352E24"/>
          <w:sz w:val="20"/>
        </w:rPr>
        <w:t>жизни.</w:t>
      </w:r>
    </w:p>
    <w:p w:rsidR="009405B6" w:rsidRDefault="009405B6" w:rsidP="009405B6">
      <w:pPr>
        <w:jc w:val="center"/>
        <w:rPr>
          <w:rFonts w:ascii="Times New Roman" w:hAnsi="Times New Roman" w:cs="Times New Roman"/>
        </w:rPr>
      </w:pPr>
    </w:p>
    <w:p w:rsidR="007A774A" w:rsidRDefault="006C0CB1" w:rsidP="007A774A">
      <w:pPr>
        <w:pStyle w:val="a7"/>
        <w:spacing w:before="18"/>
        <w:ind w:left="0" w:right="31"/>
        <w:jc w:val="center"/>
        <w:rPr>
          <w:b/>
          <w:color w:val="C00000"/>
        </w:rPr>
      </w:pPr>
      <w:r>
        <w:rPr>
          <w:noProof/>
        </w:rPr>
        <w:drawing>
          <wp:inline distT="0" distB="0" distL="0" distR="0">
            <wp:extent cx="2767965" cy="1787525"/>
            <wp:effectExtent l="19050" t="0" r="0" b="0"/>
            <wp:docPr id="5" name="Рисунок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0B9" w:rsidRDefault="00E610B9" w:rsidP="007A774A">
      <w:pPr>
        <w:pStyle w:val="a7"/>
        <w:spacing w:before="18"/>
        <w:ind w:left="0" w:right="31"/>
        <w:jc w:val="center"/>
        <w:rPr>
          <w:b/>
          <w:color w:val="C00000"/>
        </w:rPr>
      </w:pPr>
    </w:p>
    <w:p w:rsidR="006C0CB1" w:rsidRDefault="006C0CB1" w:rsidP="006C0CB1">
      <w:pPr>
        <w:shd w:val="clear" w:color="auto" w:fill="FFFFFF"/>
        <w:spacing w:after="0" w:line="570" w:lineRule="atLeast"/>
        <w:outlineLvl w:val="1"/>
        <w:rPr>
          <w:rFonts w:ascii="Times New Roman" w:hAnsi="Times New Roman" w:cs="Times New Roman"/>
          <w:b/>
          <w:color w:val="303030"/>
          <w:kern w:val="36"/>
          <w:sz w:val="18"/>
          <w:szCs w:val="18"/>
        </w:rPr>
      </w:pPr>
    </w:p>
    <w:p w:rsidR="006C0CB1" w:rsidRDefault="006C0CB1" w:rsidP="006C0CB1">
      <w:pPr>
        <w:shd w:val="clear" w:color="auto" w:fill="FFFFFF"/>
        <w:spacing w:after="0" w:line="570" w:lineRule="atLeast"/>
        <w:jc w:val="center"/>
        <w:outlineLvl w:val="1"/>
        <w:rPr>
          <w:rFonts w:ascii="Times New Roman" w:hAnsi="Times New Roman" w:cs="Times New Roman"/>
          <w:b/>
          <w:color w:val="303030"/>
          <w:kern w:val="36"/>
          <w:sz w:val="18"/>
          <w:szCs w:val="18"/>
        </w:rPr>
      </w:pPr>
      <w:r w:rsidRPr="006C0CB1">
        <w:rPr>
          <w:rFonts w:ascii="Times New Roman" w:hAnsi="Times New Roman" w:cs="Times New Roman"/>
          <w:b/>
          <w:noProof/>
          <w:color w:val="303030"/>
          <w:kern w:val="36"/>
          <w:sz w:val="18"/>
          <w:szCs w:val="18"/>
          <w:lang w:eastAsia="ru-RU"/>
        </w:rPr>
        <w:lastRenderedPageBreak/>
        <w:drawing>
          <wp:inline distT="0" distB="0" distL="0" distR="0">
            <wp:extent cx="1951124" cy="1130531"/>
            <wp:effectExtent l="19050" t="0" r="0" b="0"/>
            <wp:docPr id="10" name="Рисунок 16" descr="C:\Users\myasn\AppData\Local\Microsoft\Windows\INetCache\Content.Word\iAqQMlav1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yasn\AppData\Local\Microsoft\Windows\INetCache\Content.Word\iAqQMlav1w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900" cy="113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B1" w:rsidRPr="006C0CB1" w:rsidRDefault="006C0CB1" w:rsidP="006C0CB1">
      <w:pPr>
        <w:shd w:val="clear" w:color="auto" w:fill="FFFFFF"/>
        <w:spacing w:after="0" w:line="570" w:lineRule="atLeast"/>
        <w:jc w:val="center"/>
        <w:outlineLvl w:val="1"/>
        <w:rPr>
          <w:rFonts w:ascii="Times New Roman" w:hAnsi="Times New Roman" w:cs="Times New Roman"/>
          <w:b/>
          <w:color w:val="303030"/>
          <w:kern w:val="36"/>
          <w:sz w:val="18"/>
          <w:szCs w:val="18"/>
        </w:rPr>
      </w:pPr>
      <w:r w:rsidRPr="006C0CB1">
        <w:rPr>
          <w:rFonts w:ascii="Times New Roman" w:hAnsi="Times New Roman" w:cs="Times New Roman"/>
          <w:b/>
          <w:color w:val="303030"/>
          <w:kern w:val="36"/>
          <w:sz w:val="18"/>
          <w:szCs w:val="18"/>
        </w:rPr>
        <w:t xml:space="preserve"> Права детей в зависимости от возраста</w:t>
      </w:r>
    </w:p>
    <w:p w:rsidR="006C0CB1" w:rsidRDefault="006C0CB1" w:rsidP="006C0CB1">
      <w:pPr>
        <w:shd w:val="clear" w:color="auto" w:fill="FFFFFF"/>
        <w:spacing w:after="0" w:line="380" w:lineRule="atLeast"/>
        <w:jc w:val="center"/>
        <w:rPr>
          <w:rStyle w:val="aa"/>
          <w:rFonts w:ascii="Times New Roman" w:hAnsi="Times New Roman" w:cs="Times New Roman"/>
          <w:color w:val="303030"/>
          <w:sz w:val="18"/>
          <w:szCs w:val="18"/>
        </w:rPr>
      </w:pPr>
      <w:r w:rsidRPr="006C0CB1">
        <w:rPr>
          <w:rStyle w:val="a9"/>
          <w:rFonts w:ascii="Times New Roman" w:hAnsi="Times New Roman" w:cs="Times New Roman"/>
          <w:i w:val="0"/>
          <w:color w:val="303030"/>
          <w:sz w:val="18"/>
          <w:szCs w:val="18"/>
        </w:rPr>
        <w:t>Ребенком признается лицо, не достигшее  возраста восемнадцати лет (совершеннолетия).</w:t>
      </w:r>
      <w:bookmarkStart w:id="0" w:name="06"/>
      <w:bookmarkEnd w:id="0"/>
      <w:r w:rsidRPr="006C0CB1">
        <w:rPr>
          <w:rStyle w:val="a9"/>
          <w:rFonts w:ascii="Times New Roman" w:hAnsi="Times New Roman" w:cs="Times New Roman"/>
          <w:color w:val="303030"/>
          <w:sz w:val="18"/>
          <w:szCs w:val="18"/>
        </w:rPr>
        <w:br/>
      </w:r>
      <w:r w:rsidRPr="006C0CB1">
        <w:rPr>
          <w:rStyle w:val="aa"/>
          <w:rFonts w:ascii="Times New Roman" w:hAnsi="Times New Roman" w:cs="Times New Roman"/>
          <w:color w:val="303030"/>
          <w:sz w:val="18"/>
          <w:szCs w:val="18"/>
        </w:rPr>
        <w:t>Возраст: от 0 месяцев до 6 лет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>Тебя называют</w:t>
      </w:r>
      <w:r w:rsidRPr="006C0CB1">
        <w:rPr>
          <w:rStyle w:val="aa"/>
          <w:rFonts w:ascii="Times New Roman" w:hAnsi="Times New Roman" w:cs="Times New Roman"/>
          <w:color w:val="303030"/>
          <w:sz w:val="18"/>
          <w:szCs w:val="18"/>
        </w:rPr>
        <w:t>: ребенок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</w:r>
      <w:r w:rsidRPr="006C0CB1">
        <w:rPr>
          <w:rStyle w:val="aa"/>
          <w:rFonts w:ascii="Times New Roman" w:hAnsi="Times New Roman" w:cs="Times New Roman"/>
          <w:color w:val="303030"/>
          <w:sz w:val="18"/>
          <w:szCs w:val="18"/>
        </w:rPr>
        <w:t xml:space="preserve">Ты являешься </w:t>
      </w:r>
      <w:r w:rsidRPr="006C0CB1">
        <w:rPr>
          <w:rStyle w:val="aa"/>
          <w:rFonts w:ascii="Times New Roman" w:hAnsi="Times New Roman" w:cs="Times New Roman"/>
          <w:i/>
          <w:iCs/>
          <w:color w:val="303030"/>
          <w:sz w:val="18"/>
          <w:szCs w:val="18"/>
        </w:rPr>
        <w:t>недееспособным</w:t>
      </w:r>
      <w:r w:rsidRPr="006C0CB1">
        <w:rPr>
          <w:rStyle w:val="a9"/>
          <w:rFonts w:ascii="Times New Roman" w:hAnsi="Times New Roman" w:cs="Times New Roman"/>
          <w:color w:val="303030"/>
          <w:sz w:val="18"/>
          <w:szCs w:val="18"/>
        </w:rPr>
        <w:t>, это объясняется тем,  что ребенок в силу своих малых лет, не может понимать и отвечать за свои  поступки.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t xml:space="preserve"> 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>Имеешь неотъемлемое право на жизнь.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>Ты приобретаешь право на гражданство</w:t>
      </w:r>
      <w:proofErr w:type="gramStart"/>
      <w:r w:rsidRPr="006C0CB1">
        <w:rPr>
          <w:rFonts w:ascii="Times New Roman" w:hAnsi="Times New Roman" w:cs="Times New Roman"/>
          <w:color w:val="303030"/>
          <w:sz w:val="18"/>
          <w:szCs w:val="18"/>
        </w:rPr>
        <w:t xml:space="preserve"> </w:t>
      </w:r>
      <w:r w:rsidRPr="006C0CB1">
        <w:rPr>
          <w:rStyle w:val="a9"/>
          <w:rFonts w:ascii="Times New Roman" w:hAnsi="Times New Roman" w:cs="Times New Roman"/>
          <w:color w:val="303030"/>
          <w:sz w:val="18"/>
          <w:szCs w:val="18"/>
        </w:rPr>
        <w:br/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t>И</w:t>
      </w:r>
      <w:proofErr w:type="gramEnd"/>
      <w:r w:rsidRPr="006C0CB1">
        <w:rPr>
          <w:rFonts w:ascii="Times New Roman" w:hAnsi="Times New Roman" w:cs="Times New Roman"/>
          <w:color w:val="303030"/>
          <w:sz w:val="18"/>
          <w:szCs w:val="18"/>
        </w:rPr>
        <w:t xml:space="preserve">меешь право на имя, отчество и  фамилию. 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 xml:space="preserve">Имеешь право жить и воспитываться в  семье, знать своих родителей, получать от них защиту своих прав и законных  интересов. 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 xml:space="preserve">Право на  пользование наиболее совершенными услугами системы здравоохранения и средствами  лечения болезней и восстановления здоровья. 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>На твое имя может быть открыт счет в  банке.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 xml:space="preserve">Имеешь право на посещение дошкольных  учреждений. </w:t>
      </w:r>
      <w:r w:rsidRPr="006C0CB1">
        <w:rPr>
          <w:rStyle w:val="a9"/>
          <w:rFonts w:ascii="Times New Roman" w:hAnsi="Times New Roman" w:cs="Times New Roman"/>
          <w:color w:val="303030"/>
          <w:sz w:val="18"/>
          <w:szCs w:val="18"/>
        </w:rPr>
        <w:br/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t xml:space="preserve">Все сделки в твоих интересах  совершают родители, либо законные представители. </w:t>
      </w:r>
      <w:bookmarkStart w:id="1" w:name="614"/>
      <w:bookmarkEnd w:id="1"/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</w:r>
      <w:bookmarkStart w:id="2" w:name="6"/>
      <w:bookmarkEnd w:id="2"/>
      <w:r w:rsidRPr="006C0CB1">
        <w:rPr>
          <w:rStyle w:val="aa"/>
          <w:rFonts w:ascii="Times New Roman" w:hAnsi="Times New Roman" w:cs="Times New Roman"/>
          <w:color w:val="303030"/>
          <w:sz w:val="18"/>
          <w:szCs w:val="18"/>
        </w:rPr>
        <w:t>Тебе 6 лет.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>С 6 лет 6 месяцев ты вправе посещать  школу</w:t>
      </w:r>
      <w:r w:rsidRPr="006C0CB1">
        <w:rPr>
          <w:rStyle w:val="a9"/>
          <w:rFonts w:ascii="Times New Roman" w:hAnsi="Times New Roman" w:cs="Times New Roman"/>
          <w:color w:val="303030"/>
          <w:sz w:val="18"/>
          <w:szCs w:val="18"/>
        </w:rPr>
        <w:t xml:space="preserve">. 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t xml:space="preserve">Ты вправе 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lastRenderedPageBreak/>
        <w:t xml:space="preserve">самостоятельно заключать - сделки по 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 xml:space="preserve">распоряжению средствами, предоставленными </w:t>
      </w:r>
      <w:r w:rsidRPr="006C0CB1">
        <w:rPr>
          <w:rStyle w:val="aa"/>
          <w:rFonts w:ascii="Times New Roman" w:hAnsi="Times New Roman" w:cs="Times New Roman"/>
          <w:b w:val="0"/>
          <w:color w:val="303030"/>
          <w:sz w:val="18"/>
          <w:szCs w:val="18"/>
        </w:rPr>
        <w:t>законными  представителями.</w:t>
      </w:r>
      <w:r w:rsidRPr="006C0CB1">
        <w:rPr>
          <w:rStyle w:val="aa"/>
          <w:rFonts w:ascii="Times New Roman" w:hAnsi="Times New Roman" w:cs="Times New Roman"/>
          <w:color w:val="303030"/>
          <w:sz w:val="18"/>
          <w:szCs w:val="18"/>
        </w:rPr>
        <w:t xml:space="preserve">   </w:t>
      </w:r>
      <w:bookmarkStart w:id="3" w:name="8"/>
      <w:bookmarkEnd w:id="3"/>
      <w:r w:rsidRPr="006C0CB1">
        <w:rPr>
          <w:rStyle w:val="aa"/>
          <w:rFonts w:ascii="Times New Roman" w:hAnsi="Times New Roman" w:cs="Times New Roman"/>
          <w:color w:val="303030"/>
          <w:sz w:val="18"/>
          <w:szCs w:val="18"/>
        </w:rPr>
        <w:br/>
        <w:t>Тебе 8 лет.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 xml:space="preserve">Можешь вступать  в детские общественные объединения 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</w:r>
      <w:bookmarkStart w:id="4" w:name="10"/>
      <w:bookmarkEnd w:id="4"/>
      <w:r w:rsidRPr="006C0CB1">
        <w:rPr>
          <w:rStyle w:val="aa"/>
          <w:rFonts w:ascii="Times New Roman" w:hAnsi="Times New Roman" w:cs="Times New Roman"/>
          <w:color w:val="303030"/>
          <w:sz w:val="18"/>
          <w:szCs w:val="18"/>
        </w:rPr>
        <w:t>Тебе 10 лет.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 xml:space="preserve"> С этого  возраста ты: Вправе выражать свое мнение при  решении в семье любого вопроса, затрагивающего твои интересы. 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</w:r>
      <w:r w:rsidRPr="006C0CB1">
        <w:rPr>
          <w:rStyle w:val="aa"/>
          <w:rFonts w:ascii="Times New Roman" w:hAnsi="Times New Roman" w:cs="Times New Roman"/>
          <w:color w:val="303030"/>
          <w:sz w:val="18"/>
          <w:szCs w:val="18"/>
        </w:rPr>
        <w:t xml:space="preserve"> </w:t>
      </w:r>
      <w:bookmarkStart w:id="5" w:name="1418"/>
      <w:bookmarkStart w:id="6" w:name="14"/>
      <w:bookmarkEnd w:id="5"/>
      <w:bookmarkEnd w:id="6"/>
      <w:r w:rsidRPr="006C0CB1">
        <w:rPr>
          <w:rStyle w:val="aa"/>
          <w:rFonts w:ascii="Times New Roman" w:hAnsi="Times New Roman" w:cs="Times New Roman"/>
          <w:color w:val="303030"/>
          <w:sz w:val="18"/>
          <w:szCs w:val="18"/>
        </w:rPr>
        <w:t>Тебе 14 лет.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> С этого возраста ты обязан иметь  паспорт гражданина Российской Федерации</w:t>
      </w:r>
      <w:proofErr w:type="gramStart"/>
      <w:r w:rsidRPr="006C0CB1">
        <w:rPr>
          <w:rFonts w:ascii="Times New Roman" w:hAnsi="Times New Roman" w:cs="Times New Roman"/>
          <w:color w:val="303030"/>
          <w:sz w:val="18"/>
          <w:szCs w:val="18"/>
        </w:rPr>
        <w:t xml:space="preserve"> </w:t>
      </w:r>
      <w:r w:rsidRPr="006C0CB1">
        <w:rPr>
          <w:rStyle w:val="a9"/>
          <w:rFonts w:ascii="Times New Roman" w:hAnsi="Times New Roman" w:cs="Times New Roman"/>
          <w:color w:val="303030"/>
          <w:sz w:val="18"/>
          <w:szCs w:val="18"/>
        </w:rPr>
        <w:br/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t>И</w:t>
      </w:r>
      <w:proofErr w:type="gramEnd"/>
      <w:r w:rsidRPr="006C0CB1">
        <w:rPr>
          <w:rFonts w:ascii="Times New Roman" w:hAnsi="Times New Roman" w:cs="Times New Roman"/>
          <w:color w:val="303030"/>
          <w:sz w:val="18"/>
          <w:szCs w:val="18"/>
        </w:rPr>
        <w:t>меешь право вносить вклады в  кредитные учреждения и распоряжаться ими</w:t>
      </w:r>
      <w:r w:rsidRPr="006C0CB1">
        <w:rPr>
          <w:rStyle w:val="a9"/>
          <w:rFonts w:ascii="Times New Roman" w:hAnsi="Times New Roman" w:cs="Times New Roman"/>
          <w:color w:val="303030"/>
          <w:sz w:val="18"/>
          <w:szCs w:val="18"/>
        </w:rPr>
        <w:t>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 xml:space="preserve">Допускается поступление на работу  </w:t>
      </w:r>
      <w:proofErr w:type="gramStart"/>
      <w:r w:rsidRPr="006C0CB1">
        <w:rPr>
          <w:rFonts w:ascii="Times New Roman" w:hAnsi="Times New Roman" w:cs="Times New Roman"/>
          <w:color w:val="303030"/>
          <w:sz w:val="18"/>
          <w:szCs w:val="18"/>
        </w:rPr>
        <w:t>для</w:t>
      </w:r>
      <w:proofErr w:type="gramEnd"/>
      <w:r w:rsidRPr="006C0CB1">
        <w:rPr>
          <w:rFonts w:ascii="Times New Roman" w:hAnsi="Times New Roman" w:cs="Times New Roman"/>
          <w:color w:val="303030"/>
          <w:sz w:val="18"/>
          <w:szCs w:val="18"/>
        </w:rPr>
        <w:t xml:space="preserve"> </w:t>
      </w:r>
      <w:proofErr w:type="gramStart"/>
      <w:r w:rsidRPr="006C0CB1">
        <w:rPr>
          <w:rFonts w:ascii="Times New Roman" w:hAnsi="Times New Roman" w:cs="Times New Roman"/>
          <w:color w:val="303030"/>
          <w:sz w:val="18"/>
          <w:szCs w:val="18"/>
        </w:rPr>
        <w:t>выполнение</w:t>
      </w:r>
      <w:proofErr w:type="gramEnd"/>
      <w:r w:rsidRPr="006C0CB1">
        <w:rPr>
          <w:rFonts w:ascii="Times New Roman" w:hAnsi="Times New Roman" w:cs="Times New Roman"/>
          <w:color w:val="303030"/>
          <w:sz w:val="18"/>
          <w:szCs w:val="18"/>
        </w:rPr>
        <w:t xml:space="preserve"> в свободное от учебы время легкого труда, не причиняющего вред  здоровью.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>Имеешь право управлять велосипедом  при движении по дорогам.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>Можешь вступать в молодежные  общественные объединения.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</w:r>
      <w:r w:rsidRPr="006C0CB1">
        <w:rPr>
          <w:rStyle w:val="a9"/>
          <w:rFonts w:ascii="Times New Roman" w:hAnsi="Times New Roman" w:cs="Times New Roman"/>
          <w:b/>
          <w:bCs/>
          <w:color w:val="303030"/>
          <w:sz w:val="18"/>
          <w:szCs w:val="18"/>
        </w:rPr>
        <w:t>Помни, что: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>   С этого возраста ты самостоятельно несешь имущественную ответственность  по совершенным тобой сделкам</w:t>
      </w:r>
      <w:r w:rsidRPr="006C0CB1">
        <w:rPr>
          <w:rStyle w:val="a9"/>
          <w:rFonts w:ascii="Times New Roman" w:hAnsi="Times New Roman" w:cs="Times New Roman"/>
          <w:color w:val="303030"/>
          <w:sz w:val="18"/>
          <w:szCs w:val="18"/>
        </w:rPr>
        <w:t>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>Подлежишь уголовной ответственности  за некоторые преступления.</w:t>
      </w:r>
      <w:bookmarkStart w:id="7" w:name="151"/>
      <w:bookmarkEnd w:id="7"/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</w:r>
    </w:p>
    <w:p w:rsidR="006C0CB1" w:rsidRDefault="006C0CB1" w:rsidP="006C0CB1">
      <w:pPr>
        <w:shd w:val="clear" w:color="auto" w:fill="FFFFFF"/>
        <w:spacing w:after="0" w:line="380" w:lineRule="atLeast"/>
        <w:jc w:val="center"/>
        <w:rPr>
          <w:rStyle w:val="a9"/>
          <w:rFonts w:ascii="Times New Roman" w:hAnsi="Times New Roman" w:cs="Times New Roman"/>
          <w:color w:val="303030"/>
          <w:sz w:val="18"/>
          <w:szCs w:val="18"/>
        </w:rPr>
      </w:pPr>
      <w:r w:rsidRPr="006C0CB1">
        <w:rPr>
          <w:rStyle w:val="aa"/>
          <w:rFonts w:ascii="Times New Roman" w:hAnsi="Times New Roman" w:cs="Times New Roman"/>
          <w:color w:val="303030"/>
          <w:sz w:val="18"/>
          <w:szCs w:val="18"/>
        </w:rPr>
        <w:lastRenderedPageBreak/>
        <w:t>Тебе 15 лет.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>Имеешь право  соглашаться или не соглашаться на медицинское вмешательство</w:t>
      </w:r>
      <w:r w:rsidRPr="006C0CB1">
        <w:rPr>
          <w:rStyle w:val="a9"/>
          <w:rFonts w:ascii="Times New Roman" w:hAnsi="Times New Roman" w:cs="Times New Roman"/>
          <w:color w:val="303030"/>
          <w:sz w:val="18"/>
          <w:szCs w:val="18"/>
        </w:rPr>
        <w:t>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>Имеешь право заключать трудовой  договор для выполнения легкого труда, не причиняющего вред здоровью.</w:t>
      </w:r>
      <w:bookmarkStart w:id="8" w:name="16"/>
      <w:bookmarkEnd w:id="8"/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</w:r>
      <w:r w:rsidRPr="006C0CB1">
        <w:rPr>
          <w:rStyle w:val="aa"/>
          <w:rFonts w:ascii="Times New Roman" w:hAnsi="Times New Roman" w:cs="Times New Roman"/>
          <w:color w:val="303030"/>
          <w:sz w:val="18"/>
          <w:szCs w:val="18"/>
        </w:rPr>
        <w:t>Тебе 16 лет.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 xml:space="preserve">Имеешь право на управление  </w:t>
      </w:r>
      <w:proofErr w:type="spellStart"/>
      <w:r w:rsidRPr="006C0CB1">
        <w:rPr>
          <w:rFonts w:ascii="Times New Roman" w:hAnsi="Times New Roman" w:cs="Times New Roman"/>
          <w:color w:val="303030"/>
          <w:sz w:val="18"/>
          <w:szCs w:val="18"/>
        </w:rPr>
        <w:t>мототранспортными</w:t>
      </w:r>
      <w:proofErr w:type="spellEnd"/>
      <w:r w:rsidRPr="006C0CB1">
        <w:rPr>
          <w:rFonts w:ascii="Times New Roman" w:hAnsi="Times New Roman" w:cs="Times New Roman"/>
          <w:color w:val="303030"/>
          <w:sz w:val="18"/>
          <w:szCs w:val="18"/>
        </w:rPr>
        <w:t xml:space="preserve"> средствами</w:t>
      </w:r>
      <w:r w:rsidRPr="006C0CB1">
        <w:rPr>
          <w:rFonts w:ascii="Times New Roman" w:hAnsi="Times New Roman" w:cs="Times New Roman"/>
          <w:color w:val="000000"/>
          <w:sz w:val="18"/>
          <w:szCs w:val="18"/>
        </w:rPr>
        <w:t xml:space="preserve">, пройдя в установленном </w:t>
      </w:r>
      <w:hyperlink r:id="rId13" w:anchor="dst100006" w:history="1">
        <w:r w:rsidRPr="006C0CB1">
          <w:rPr>
            <w:rStyle w:val="a6"/>
            <w:rFonts w:ascii="Times New Roman" w:hAnsi="Times New Roman" w:cs="Times New Roman"/>
            <w:sz w:val="18"/>
            <w:szCs w:val="18"/>
          </w:rPr>
          <w:t>порядке</w:t>
        </w:r>
      </w:hyperlink>
      <w:r w:rsidRPr="006C0CB1">
        <w:rPr>
          <w:rFonts w:ascii="Times New Roman" w:hAnsi="Times New Roman" w:cs="Times New Roman"/>
          <w:color w:val="000000"/>
          <w:sz w:val="18"/>
          <w:szCs w:val="18"/>
        </w:rPr>
        <w:t xml:space="preserve"> соответствующее профессиональное обучение.</w:t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br/>
        <w:t>Имеешь право на заключение трудового  договора (можешь работать не более 36 часов в неделю)</w:t>
      </w:r>
      <w:r w:rsidRPr="006C0CB1">
        <w:rPr>
          <w:rStyle w:val="a9"/>
          <w:rFonts w:ascii="Times New Roman" w:hAnsi="Times New Roman" w:cs="Times New Roman"/>
          <w:color w:val="303030"/>
          <w:sz w:val="18"/>
          <w:szCs w:val="18"/>
        </w:rPr>
        <w:t>.</w:t>
      </w:r>
      <w:r w:rsidRPr="006C0CB1">
        <w:rPr>
          <w:rStyle w:val="a9"/>
          <w:rFonts w:ascii="Times New Roman" w:hAnsi="Times New Roman" w:cs="Times New Roman"/>
          <w:color w:val="303030"/>
          <w:sz w:val="18"/>
          <w:szCs w:val="18"/>
        </w:rPr>
        <w:br/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t>Можешь вступить в брак, но при  наличии уважительных причин и с разрешение  органов местного самоуправления</w:t>
      </w:r>
      <w:r w:rsidRPr="006C0CB1">
        <w:rPr>
          <w:rStyle w:val="a9"/>
          <w:rFonts w:ascii="Times New Roman" w:hAnsi="Times New Roman" w:cs="Times New Roman"/>
          <w:color w:val="303030"/>
          <w:sz w:val="18"/>
          <w:szCs w:val="18"/>
        </w:rPr>
        <w:t>.</w:t>
      </w:r>
      <w:r w:rsidRPr="006C0CB1">
        <w:rPr>
          <w:rStyle w:val="a9"/>
          <w:rFonts w:ascii="Times New Roman" w:hAnsi="Times New Roman" w:cs="Times New Roman"/>
          <w:color w:val="303030"/>
          <w:sz w:val="18"/>
          <w:szCs w:val="18"/>
        </w:rPr>
        <w:br/>
      </w:r>
      <w:r w:rsidRPr="006C0CB1">
        <w:rPr>
          <w:rFonts w:ascii="Times New Roman" w:hAnsi="Times New Roman" w:cs="Times New Roman"/>
          <w:color w:val="303030"/>
          <w:sz w:val="18"/>
          <w:szCs w:val="18"/>
        </w:rPr>
        <w:t>Помни, что: с этого момента ты подлежишь  административной ответственности; несешь уголовную ответственность за любые  преступления</w:t>
      </w:r>
      <w:r w:rsidRPr="006C0CB1">
        <w:rPr>
          <w:rStyle w:val="a9"/>
          <w:rFonts w:ascii="Times New Roman" w:hAnsi="Times New Roman" w:cs="Times New Roman"/>
          <w:color w:val="303030"/>
          <w:sz w:val="18"/>
          <w:szCs w:val="18"/>
        </w:rPr>
        <w:t xml:space="preserve">. </w:t>
      </w:r>
    </w:p>
    <w:p w:rsidR="006C0CB1" w:rsidRPr="006C0CB1" w:rsidRDefault="006C0CB1" w:rsidP="006C0CB1">
      <w:pPr>
        <w:shd w:val="clear" w:color="auto" w:fill="FFFFFF"/>
        <w:spacing w:after="0" w:line="380" w:lineRule="atLeast"/>
        <w:jc w:val="center"/>
        <w:rPr>
          <w:rFonts w:ascii="Times New Roman" w:hAnsi="Times New Roman" w:cs="Times New Roman"/>
          <w:color w:val="303030"/>
          <w:sz w:val="16"/>
          <w:szCs w:val="16"/>
        </w:rPr>
      </w:pPr>
      <w:r w:rsidRPr="006C0CB1">
        <w:rPr>
          <w:rStyle w:val="aa"/>
          <w:rFonts w:ascii="Times New Roman" w:hAnsi="Times New Roman" w:cs="Times New Roman"/>
          <w:color w:val="303030"/>
          <w:sz w:val="16"/>
          <w:szCs w:val="16"/>
        </w:rPr>
        <w:t>Тебе 17 лет</w:t>
      </w:r>
      <w:r w:rsidRPr="006C0CB1">
        <w:rPr>
          <w:rStyle w:val="aa"/>
          <w:rFonts w:ascii="Times New Roman" w:hAnsi="Times New Roman" w:cs="Times New Roman"/>
          <w:color w:val="303030"/>
          <w:sz w:val="16"/>
          <w:szCs w:val="16"/>
        </w:rPr>
        <w:br/>
      </w:r>
      <w:r w:rsidRPr="006C0CB1">
        <w:rPr>
          <w:rFonts w:ascii="Times New Roman" w:hAnsi="Times New Roman" w:cs="Times New Roman"/>
          <w:color w:val="303030"/>
          <w:sz w:val="16"/>
          <w:szCs w:val="16"/>
        </w:rPr>
        <w:t>Обязанность  юношей встать на воинский учет (пройти комиссию в военкомате и получить  приписное свидетельство)</w:t>
      </w:r>
      <w:r w:rsidRPr="006C0CB1">
        <w:rPr>
          <w:rStyle w:val="a9"/>
          <w:rFonts w:ascii="Times New Roman" w:hAnsi="Times New Roman" w:cs="Times New Roman"/>
          <w:color w:val="303030"/>
          <w:sz w:val="16"/>
          <w:szCs w:val="16"/>
        </w:rPr>
        <w:t>.</w:t>
      </w:r>
      <w:r w:rsidRPr="006C0CB1">
        <w:rPr>
          <w:rStyle w:val="a9"/>
          <w:rFonts w:ascii="Times New Roman" w:hAnsi="Times New Roman" w:cs="Times New Roman"/>
          <w:color w:val="303030"/>
          <w:sz w:val="16"/>
          <w:szCs w:val="16"/>
        </w:rPr>
        <w:br/>
      </w:r>
      <w:r w:rsidRPr="006C0CB1">
        <w:rPr>
          <w:rStyle w:val="aa"/>
          <w:rFonts w:ascii="Times New Roman" w:hAnsi="Times New Roman" w:cs="Times New Roman"/>
          <w:color w:val="303030"/>
          <w:sz w:val="16"/>
          <w:szCs w:val="16"/>
        </w:rPr>
        <w:t>Тебе исполнилось 18 лет!</w:t>
      </w:r>
      <w:r w:rsidRPr="006C0CB1">
        <w:rPr>
          <w:rStyle w:val="aa"/>
          <w:rFonts w:ascii="Times New Roman" w:hAnsi="Times New Roman" w:cs="Times New Roman"/>
          <w:color w:val="303030"/>
          <w:sz w:val="16"/>
          <w:szCs w:val="16"/>
        </w:rPr>
        <w:br/>
        <w:t xml:space="preserve">Поздравляем! </w:t>
      </w:r>
      <w:r w:rsidRPr="006C0CB1">
        <w:rPr>
          <w:rStyle w:val="aa"/>
          <w:rFonts w:ascii="Times New Roman" w:hAnsi="Times New Roman" w:cs="Times New Roman"/>
          <w:color w:val="303030"/>
          <w:sz w:val="16"/>
          <w:szCs w:val="16"/>
        </w:rPr>
        <w:br/>
        <w:t>Ты теперь совершеннолетний, а это  значит, что ты становишься полностью дееспособным и можешь своими действиями  приобретать любые права и налагать на себя любые обязанности.</w:t>
      </w:r>
    </w:p>
    <w:p w:rsidR="00BE39ED" w:rsidRPr="006C0CB1" w:rsidRDefault="00BE39ED" w:rsidP="00BE39ED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BE39ED" w:rsidRPr="006C0CB1" w:rsidSect="006C0CB1">
      <w:pgSz w:w="16838" w:h="11906" w:orient="landscape"/>
      <w:pgMar w:top="567" w:right="567" w:bottom="567" w:left="851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54336"/>
    <w:multiLevelType w:val="hybridMultilevel"/>
    <w:tmpl w:val="387658D2"/>
    <w:lvl w:ilvl="0" w:tplc="84146A9A">
      <w:start w:val="1"/>
      <w:numFmt w:val="decimal"/>
      <w:lvlText w:val="%1."/>
      <w:lvlJc w:val="left"/>
      <w:pPr>
        <w:ind w:left="512" w:hanging="360"/>
      </w:pPr>
      <w:rPr>
        <w:rFonts w:hint="default"/>
        <w:i/>
        <w:color w:val="352E2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5B6"/>
    <w:rsid w:val="002F7767"/>
    <w:rsid w:val="006C0CB1"/>
    <w:rsid w:val="00767CE3"/>
    <w:rsid w:val="007A774A"/>
    <w:rsid w:val="009405B6"/>
    <w:rsid w:val="00993C7D"/>
    <w:rsid w:val="009D3ACD"/>
    <w:rsid w:val="00A211B9"/>
    <w:rsid w:val="00BB0730"/>
    <w:rsid w:val="00BE39ED"/>
    <w:rsid w:val="00E610B9"/>
    <w:rsid w:val="00FB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5B6"/>
    <w:rPr>
      <w:rFonts w:ascii="Tahoma" w:hAnsi="Tahoma" w:cs="Tahoma"/>
      <w:sz w:val="16"/>
      <w:szCs w:val="16"/>
    </w:rPr>
  </w:style>
  <w:style w:type="paragraph" w:customStyle="1" w:styleId="msotagline">
    <w:name w:val="msotagline"/>
    <w:rsid w:val="009405B6"/>
    <w:pPr>
      <w:spacing w:after="0" w:line="271" w:lineRule="auto"/>
    </w:pPr>
    <w:rPr>
      <w:rFonts w:ascii="Arial Narrow" w:eastAsia="Times New Roman" w:hAnsi="Arial Narrow" w:cs="Times New Roman"/>
      <w:b/>
      <w:bCs/>
      <w:color w:val="FF0000"/>
      <w:kern w:val="28"/>
      <w:sz w:val="24"/>
      <w:szCs w:val="24"/>
      <w:lang w:eastAsia="ru-RU"/>
    </w:rPr>
  </w:style>
  <w:style w:type="paragraph" w:styleId="a5">
    <w:name w:val="No Spacing"/>
    <w:uiPriority w:val="1"/>
    <w:qFormat/>
    <w:rsid w:val="009405B6"/>
    <w:pPr>
      <w:spacing w:after="0" w:line="240" w:lineRule="auto"/>
    </w:pPr>
  </w:style>
  <w:style w:type="paragraph" w:customStyle="1" w:styleId="msobodytext4">
    <w:name w:val="msobodytext4"/>
    <w:rsid w:val="009405B6"/>
    <w:pPr>
      <w:spacing w:after="180" w:line="480" w:lineRule="auto"/>
    </w:pPr>
    <w:rPr>
      <w:rFonts w:ascii="Comic Sans MS" w:eastAsia="Times New Roman" w:hAnsi="Comic Sans MS" w:cs="Times New Roman"/>
      <w:color w:val="000000"/>
      <w:kern w:val="28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405B6"/>
    <w:rPr>
      <w:color w:val="800000"/>
      <w:u w:val="single"/>
    </w:rPr>
  </w:style>
  <w:style w:type="paragraph" w:customStyle="1" w:styleId="msoaddress">
    <w:name w:val="msoaddress"/>
    <w:rsid w:val="009405B6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7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A7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6C0CB1"/>
    <w:rPr>
      <w:i/>
      <w:iCs/>
    </w:rPr>
  </w:style>
  <w:style w:type="character" w:styleId="aa">
    <w:name w:val="Strong"/>
    <w:basedOn w:val="a0"/>
    <w:qFormat/>
    <w:rsid w:val="006C0C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olesovskaya-r81.gosweb.gosuslugi.ru/" TargetMode="External"/><Relationship Id="rId13" Type="http://schemas.openxmlformats.org/officeDocument/2006/relationships/hyperlink" Target="http://www.consultant.ru/document/cons_doc_LAW_185367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school_bolshoekolesovo@govr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62121-3254-4F4F-9A72-3214C626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Мясников</dc:creator>
  <cp:lastModifiedBy>Алексей Мясников</cp:lastModifiedBy>
  <cp:revision>2</cp:revision>
  <dcterms:created xsi:type="dcterms:W3CDTF">2025-07-03T04:35:00Z</dcterms:created>
  <dcterms:modified xsi:type="dcterms:W3CDTF">2025-07-03T04:35:00Z</dcterms:modified>
</cp:coreProperties>
</file>