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D" w:rsidRDefault="0055553D" w:rsidP="0055553D">
      <w:pPr>
        <w:spacing w:after="0"/>
        <w:rPr>
          <w:noProof/>
          <w:lang w:eastAsia="ru-RU"/>
        </w:rPr>
      </w:pPr>
    </w:p>
    <w:p w:rsidR="00CD66DA" w:rsidRPr="00ED4A69" w:rsidRDefault="00CD66DA" w:rsidP="005555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4A6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Анализ анкетирования учащихся, родителей и учителей по вопросам организации питания </w:t>
      </w:r>
      <w:r w:rsidR="00ED4A69" w:rsidRPr="00ED4A69">
        <w:rPr>
          <w:rFonts w:ascii="Times New Roman" w:hAnsi="Times New Roman" w:cs="Times New Roman"/>
          <w:b/>
          <w:color w:val="111111"/>
          <w:sz w:val="24"/>
          <w:szCs w:val="24"/>
        </w:rPr>
        <w:t>МАОУ «</w:t>
      </w:r>
      <w:proofErr w:type="spellStart"/>
      <w:r w:rsidR="00ED4A69" w:rsidRPr="00ED4A69">
        <w:rPr>
          <w:rFonts w:ascii="Times New Roman" w:hAnsi="Times New Roman" w:cs="Times New Roman"/>
          <w:b/>
          <w:color w:val="111111"/>
          <w:sz w:val="24"/>
          <w:szCs w:val="24"/>
        </w:rPr>
        <w:t>Колесовская</w:t>
      </w:r>
      <w:proofErr w:type="spellEnd"/>
      <w:r w:rsidR="00ED4A69" w:rsidRPr="00ED4A6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СОШ»</w:t>
      </w:r>
    </w:p>
    <w:p w:rsidR="00CD66DA" w:rsidRPr="00ED4A69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</w:rPr>
      </w:pPr>
      <w:r w:rsidRPr="00ED4A69">
        <w:rPr>
          <w:rStyle w:val="a5"/>
          <w:b/>
          <w:bCs/>
          <w:color w:val="111111"/>
        </w:rPr>
        <w:t>Цель анкетирования:</w:t>
      </w:r>
      <w:r w:rsidRPr="00ED4A69">
        <w:rPr>
          <w:color w:val="111111"/>
        </w:rPr>
        <w:t xml:space="preserve"> Выяснить устраивает ли родителей </w:t>
      </w:r>
      <w:r w:rsidR="00ED4A69" w:rsidRPr="00ED4A69">
        <w:rPr>
          <w:color w:val="111111"/>
        </w:rPr>
        <w:t>организация питания в школе</w:t>
      </w:r>
      <w:r w:rsidRPr="00ED4A69">
        <w:rPr>
          <w:color w:val="111111"/>
        </w:rPr>
        <w:t>, удовлетворены ли они санитарным состоянием столово</w:t>
      </w:r>
      <w:r w:rsidR="00ED4A69" w:rsidRPr="00ED4A69">
        <w:rPr>
          <w:color w:val="111111"/>
        </w:rPr>
        <w:t>й, качеством приготовления пищи, выяснить пожелание по организации питания</w:t>
      </w:r>
    </w:p>
    <w:p w:rsidR="00CD66DA" w:rsidRPr="00ED4A69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</w:rPr>
      </w:pPr>
      <w:r w:rsidRPr="00ED4A69">
        <w:rPr>
          <w:color w:val="111111"/>
        </w:rPr>
        <w:t>В анкет</w:t>
      </w:r>
      <w:r w:rsidR="00ED4A69" w:rsidRPr="00ED4A69">
        <w:rPr>
          <w:color w:val="111111"/>
        </w:rPr>
        <w:t>ировании участвовали родители учащих</w:t>
      </w:r>
      <w:r w:rsidRPr="00ED4A69">
        <w:rPr>
          <w:color w:val="111111"/>
        </w:rPr>
        <w:t>ся нашей школы. Опр</w:t>
      </w:r>
      <w:r w:rsidR="00244427" w:rsidRPr="00ED4A69">
        <w:rPr>
          <w:color w:val="111111"/>
        </w:rPr>
        <w:t xml:space="preserve">ошено </w:t>
      </w:r>
      <w:r w:rsidR="00ED4A69" w:rsidRPr="00ED4A69">
        <w:rPr>
          <w:color w:val="111111"/>
        </w:rPr>
        <w:t>48 родителей</w:t>
      </w:r>
      <w:r w:rsidRPr="00ED4A69">
        <w:rPr>
          <w:color w:val="111111"/>
        </w:rPr>
        <w:t>. Были получены следующие результаты:</w:t>
      </w:r>
    </w:p>
    <w:p w:rsidR="00CD66DA" w:rsidRPr="00ED4A69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</w:pPr>
      <w:r w:rsidRPr="00ED4A69">
        <w:rPr>
          <w:rStyle w:val="a5"/>
          <w:b/>
          <w:bCs/>
        </w:rPr>
        <w:t>Анализ анкеты «</w:t>
      </w:r>
      <w:r w:rsidR="00ED4A69" w:rsidRPr="00ED4A69">
        <w:rPr>
          <w:rStyle w:val="a5"/>
          <w:b/>
          <w:bCs/>
        </w:rPr>
        <w:t>Школьное п</w:t>
      </w:r>
      <w:r w:rsidRPr="00ED4A69">
        <w:rPr>
          <w:rStyle w:val="a5"/>
          <w:b/>
          <w:bCs/>
        </w:rPr>
        <w:t>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6055"/>
        <w:gridCol w:w="1431"/>
        <w:gridCol w:w="64"/>
        <w:gridCol w:w="1495"/>
      </w:tblGrid>
      <w:tr w:rsidR="00CD66DA" w:rsidRPr="00ED4A69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CD66DA">
            <w:pPr>
              <w:pStyle w:val="a4"/>
              <w:spacing w:before="150" w:beforeAutospacing="0" w:after="180" w:afterAutospacing="0"/>
              <w:jc w:val="center"/>
            </w:pPr>
            <w:r w:rsidRPr="00ED4A69">
              <w:rPr>
                <w:rStyle w:val="a3"/>
                <w:rFonts w:eastAsiaTheme="majorEastAsia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CD66DA">
            <w:pPr>
              <w:pStyle w:val="a4"/>
              <w:spacing w:before="150" w:beforeAutospacing="0" w:after="180" w:afterAutospacing="0"/>
              <w:jc w:val="center"/>
            </w:pPr>
            <w:r w:rsidRPr="00ED4A69">
              <w:rPr>
                <w:rStyle w:val="a3"/>
                <w:rFonts w:eastAsiaTheme="majorEastAsia"/>
              </w:rPr>
              <w:t>Вопросы анкеты</w:t>
            </w:r>
          </w:p>
        </w:tc>
        <w:tc>
          <w:tcPr>
            <w:tcW w:w="29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CD66DA">
            <w:pPr>
              <w:pStyle w:val="a4"/>
              <w:spacing w:before="150" w:beforeAutospacing="0" w:after="180" w:afterAutospacing="0"/>
              <w:jc w:val="center"/>
            </w:pPr>
            <w:r w:rsidRPr="00ED4A69">
              <w:rPr>
                <w:rStyle w:val="a3"/>
                <w:rFonts w:eastAsiaTheme="majorEastAsia"/>
              </w:rPr>
              <w:t>Ответы</w:t>
            </w:r>
          </w:p>
        </w:tc>
      </w:tr>
      <w:tr w:rsidR="00CD66DA" w:rsidRPr="00ED4A69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ED4A69" w:rsidRDefault="00CD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ED4A69" w:rsidRDefault="00CD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CD66DA">
            <w:pPr>
              <w:pStyle w:val="a4"/>
              <w:spacing w:before="150" w:beforeAutospacing="0" w:after="180" w:afterAutospacing="0"/>
              <w:jc w:val="center"/>
            </w:pPr>
            <w:r w:rsidRPr="00ED4A69">
              <w:rPr>
                <w:rStyle w:val="a3"/>
                <w:rFonts w:eastAsiaTheme="majorEastAsia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CD66DA">
            <w:pPr>
              <w:pStyle w:val="a4"/>
              <w:spacing w:before="150" w:beforeAutospacing="0" w:after="180" w:afterAutospacing="0"/>
              <w:jc w:val="center"/>
            </w:pPr>
            <w:r w:rsidRPr="00ED4A69">
              <w:rPr>
                <w:rStyle w:val="a3"/>
                <w:rFonts w:eastAsiaTheme="majorEastAsia"/>
              </w:rPr>
              <w:t>Нет</w:t>
            </w:r>
          </w:p>
        </w:tc>
      </w:tr>
      <w:tr w:rsidR="00CD66DA" w:rsidRPr="00ED4A69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CD66DA">
            <w:pPr>
              <w:pStyle w:val="a4"/>
              <w:spacing w:before="150" w:beforeAutospacing="0" w:after="180" w:afterAutospacing="0"/>
            </w:pPr>
            <w:r w:rsidRPr="00ED4A69"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>
            <w:pPr>
              <w:pStyle w:val="a4"/>
              <w:spacing w:before="150" w:beforeAutospacing="0" w:after="180" w:afterAutospacing="0"/>
            </w:pPr>
            <w:r w:rsidRPr="00ED4A69">
              <w:t>Ваш сын (дочь) обедает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 w:rsidP="00244427">
            <w:pPr>
              <w:pStyle w:val="a4"/>
              <w:spacing w:before="150" w:beforeAutospacing="0" w:after="180" w:afterAutospacing="0"/>
              <w:jc w:val="center"/>
            </w:pPr>
            <w:r>
              <w:t>100</w:t>
            </w:r>
            <w:r w:rsidR="00CD66DA" w:rsidRPr="00ED4A69"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 w:rsidP="00244427">
            <w:pPr>
              <w:pStyle w:val="a4"/>
              <w:spacing w:before="150" w:beforeAutospacing="0" w:after="180" w:afterAutospacing="0"/>
              <w:jc w:val="center"/>
            </w:pPr>
            <w:r>
              <w:t>0</w:t>
            </w:r>
            <w:r w:rsidR="00CD66DA" w:rsidRPr="00ED4A69">
              <w:t>%</w:t>
            </w:r>
          </w:p>
        </w:tc>
      </w:tr>
      <w:tr w:rsidR="00CD66DA" w:rsidRPr="00ED4A69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CD66DA">
            <w:pPr>
              <w:pStyle w:val="a4"/>
              <w:spacing w:before="150" w:beforeAutospacing="0" w:after="180" w:afterAutospacing="0"/>
            </w:pPr>
            <w:r w:rsidRPr="00ED4A69"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>
            <w:pPr>
              <w:pStyle w:val="a4"/>
              <w:spacing w:before="150" w:beforeAutospacing="0" w:after="180" w:afterAutospacing="0"/>
            </w:pPr>
            <w:r w:rsidRPr="00ED4A69">
              <w:t>Если нет, то по какой причине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CD66DA" w:rsidP="00244427">
            <w:pPr>
              <w:pStyle w:val="a4"/>
              <w:spacing w:before="150" w:beforeAutospacing="0" w:after="180" w:afterAutospacing="0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CD66DA" w:rsidP="00244427">
            <w:pPr>
              <w:pStyle w:val="a4"/>
              <w:spacing w:before="150" w:beforeAutospacing="0" w:after="180" w:afterAutospacing="0"/>
              <w:jc w:val="center"/>
            </w:pPr>
          </w:p>
        </w:tc>
      </w:tr>
      <w:tr w:rsidR="00CD66DA" w:rsidRPr="00ED4A69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CD66DA">
            <w:pPr>
              <w:pStyle w:val="a4"/>
              <w:spacing w:before="150" w:beforeAutospacing="0" w:after="180" w:afterAutospacing="0"/>
            </w:pPr>
            <w:r w:rsidRPr="00ED4A69"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>
            <w:pPr>
              <w:pStyle w:val="a4"/>
              <w:spacing w:before="150" w:beforeAutospacing="0" w:after="180" w:afterAutospacing="0"/>
            </w:pPr>
            <w:r w:rsidRPr="00ED4A69">
              <w:t>Интересуетесь ли Вы организацией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 w:rsidP="00244427">
            <w:pPr>
              <w:pStyle w:val="a4"/>
              <w:spacing w:before="150" w:beforeAutospacing="0" w:after="180" w:afterAutospacing="0"/>
              <w:jc w:val="center"/>
            </w:pPr>
            <w:r>
              <w:t>96</w:t>
            </w:r>
            <w:r w:rsidR="00CD66DA" w:rsidRPr="00ED4A69"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 w:rsidP="00244427">
            <w:pPr>
              <w:pStyle w:val="a4"/>
              <w:spacing w:before="150" w:beforeAutospacing="0" w:after="180" w:afterAutospacing="0"/>
              <w:jc w:val="center"/>
            </w:pPr>
            <w:r>
              <w:t>4</w:t>
            </w:r>
            <w:r w:rsidR="00CD66DA" w:rsidRPr="00ED4A69">
              <w:t>%</w:t>
            </w:r>
          </w:p>
        </w:tc>
      </w:tr>
      <w:tr w:rsidR="00CD66DA" w:rsidRPr="00ED4A69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>
            <w:pPr>
              <w:pStyle w:val="a4"/>
              <w:spacing w:before="150" w:beforeAutospacing="0" w:after="180" w:afterAutospacing="0"/>
            </w:pPr>
            <w:r>
              <w:t>3.1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>
            <w:pPr>
              <w:pStyle w:val="a4"/>
              <w:spacing w:before="150" w:beforeAutospacing="0" w:after="180" w:afterAutospacing="0"/>
            </w:pPr>
            <w:r w:rsidRPr="00ED4A69">
              <w:t>Интересовались ли Вы меню в школьной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 w:rsidP="00244427">
            <w:pPr>
              <w:pStyle w:val="a4"/>
              <w:spacing w:before="150" w:beforeAutospacing="0" w:after="180" w:afterAutospacing="0"/>
              <w:jc w:val="center"/>
            </w:pPr>
            <w:r>
              <w:t>98</w:t>
            </w:r>
            <w:r w:rsidR="00CD66DA" w:rsidRPr="00ED4A69"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ED4A69" w:rsidRDefault="00ED4A69" w:rsidP="00244427">
            <w:pPr>
              <w:pStyle w:val="a4"/>
              <w:spacing w:before="150" w:beforeAutospacing="0" w:after="180" w:afterAutospacing="0"/>
              <w:jc w:val="center"/>
            </w:pPr>
            <w:r>
              <w:t>2</w:t>
            </w:r>
            <w:r w:rsidR="00CD66DA" w:rsidRPr="00ED4A69">
              <w:t>%</w:t>
            </w:r>
          </w:p>
        </w:tc>
      </w:tr>
      <w:tr w:rsidR="00244427" w:rsidRPr="00ED4A69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>
            <w:pPr>
              <w:pStyle w:val="a4"/>
              <w:spacing w:before="150" w:beforeAutospacing="0" w:after="180" w:afterAutospacing="0"/>
            </w:pPr>
            <w:r>
              <w:t>3.2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Устраивает ли Вас меню в школьной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244427"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4427"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44427" w:rsidRPr="00ED4A69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>
            <w:pPr>
              <w:pStyle w:val="a4"/>
              <w:spacing w:before="150" w:beforeAutospacing="0" w:after="180" w:afterAutospacing="0"/>
            </w:pPr>
            <w:r>
              <w:t>3.3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244427"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4427"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44427" w:rsidRPr="00ED4A69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>
            <w:pPr>
              <w:pStyle w:val="a4"/>
              <w:spacing w:before="150" w:beforeAutospacing="0" w:after="180" w:afterAutospacing="0"/>
            </w:pPr>
            <w: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Принимаете ли вы активное участие в классных и общешкольных мероприятиях, связанных с вопросами питания детей?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244427"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44427"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D4A69" w:rsidRPr="00ED4A69" w:rsidTr="00014AC6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69" w:rsidRDefault="00ED4A69">
            <w:pPr>
              <w:pStyle w:val="a4"/>
              <w:spacing w:before="150" w:beforeAutospacing="0" w:after="180" w:afterAutospacing="0"/>
            </w:pPr>
            <w: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69" w:rsidRPr="00ED4A69" w:rsidRDefault="00ED4A69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29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постоянно – 80 %</w:t>
            </w:r>
          </w:p>
          <w:p w:rsid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не хватает времени – 1 %</w:t>
            </w:r>
          </w:p>
          <w:p w:rsid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– 19 %</w:t>
            </w:r>
          </w:p>
        </w:tc>
      </w:tr>
      <w:tr w:rsidR="00ED4A69" w:rsidRPr="00ED4A69" w:rsidTr="003A0BBE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69" w:rsidRDefault="00ED4A69">
            <w:pPr>
              <w:pStyle w:val="a4"/>
              <w:spacing w:before="150" w:beforeAutospacing="0" w:after="180" w:afterAutospacing="0"/>
            </w:pPr>
            <w: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69" w:rsidRPr="00ED4A69" w:rsidRDefault="00ED4A69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 питание своего ребенка здоровым и полноценным?</w:t>
            </w:r>
          </w:p>
        </w:tc>
        <w:tc>
          <w:tcPr>
            <w:tcW w:w="149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ED4A69" w:rsidRDefault="00ED4A69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2 %</w:t>
            </w:r>
          </w:p>
        </w:tc>
      </w:tr>
      <w:tr w:rsidR="00D46BB6" w:rsidRPr="00ED4A69" w:rsidTr="003A0BBE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BB6" w:rsidRDefault="00D46BB6">
            <w:pPr>
              <w:pStyle w:val="a4"/>
              <w:spacing w:before="150" w:beforeAutospacing="0" w:after="180" w:afterAutospacing="0"/>
            </w:pPr>
            <w: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BB6" w:rsidRPr="00ED4A69" w:rsidRDefault="00D46BB6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Обсуждаете ли Вы с ребенком информацию о правильном и здоровом питании?</w:t>
            </w:r>
          </w:p>
        </w:tc>
        <w:tc>
          <w:tcPr>
            <w:tcW w:w="149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BB6" w:rsidRDefault="00D46BB6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D46BB6" w:rsidRDefault="00D46BB6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D46BB6" w:rsidRPr="00ED4A69" w:rsidTr="0068647B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BB6" w:rsidRDefault="00D46BB6">
            <w:pPr>
              <w:pStyle w:val="a4"/>
              <w:spacing w:before="150" w:beforeAutospacing="0" w:after="180" w:afterAutospacing="0"/>
            </w:pPr>
            <w:r>
              <w:t>8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BB6" w:rsidRPr="00D46BB6" w:rsidRDefault="00D46BB6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пожелания по вопросу организации питания в школе</w:t>
            </w:r>
          </w:p>
        </w:tc>
        <w:tc>
          <w:tcPr>
            <w:tcW w:w="299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6BB6" w:rsidRDefault="00D46BB6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популярные ответы: все устраивает; включить в обеды детей фрукты</w:t>
            </w:r>
          </w:p>
        </w:tc>
      </w:tr>
    </w:tbl>
    <w:p w:rsidR="0035286F" w:rsidRPr="007F2E7B" w:rsidRDefault="0035286F" w:rsidP="00ED4A69">
      <w:pPr>
        <w:pStyle w:val="a4"/>
        <w:shd w:val="clear" w:color="auto" w:fill="FFFFFF"/>
        <w:spacing w:before="150" w:beforeAutospacing="0" w:after="180" w:afterAutospacing="0"/>
        <w:jc w:val="center"/>
      </w:pPr>
    </w:p>
    <w:sectPr w:rsidR="0035286F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358"/>
    <w:rsid w:val="000213F2"/>
    <w:rsid w:val="00056FAA"/>
    <w:rsid w:val="00140380"/>
    <w:rsid w:val="00186EF0"/>
    <w:rsid w:val="00244427"/>
    <w:rsid w:val="002A5FA7"/>
    <w:rsid w:val="0035286F"/>
    <w:rsid w:val="003B1085"/>
    <w:rsid w:val="0055553D"/>
    <w:rsid w:val="00683536"/>
    <w:rsid w:val="006B15AF"/>
    <w:rsid w:val="007119C5"/>
    <w:rsid w:val="007553CA"/>
    <w:rsid w:val="007E34DB"/>
    <w:rsid w:val="007F2E7B"/>
    <w:rsid w:val="007F3665"/>
    <w:rsid w:val="00802BA8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46BB6"/>
    <w:rsid w:val="00DA193D"/>
    <w:rsid w:val="00E0138F"/>
    <w:rsid w:val="00E02937"/>
    <w:rsid w:val="00E92903"/>
    <w:rsid w:val="00EA1C4C"/>
    <w:rsid w:val="00ED4A69"/>
    <w:rsid w:val="00ED5BFB"/>
    <w:rsid w:val="00F150BB"/>
    <w:rsid w:val="00F44496"/>
    <w:rsid w:val="00FC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2019-12-20T19:36:00Z</dcterms:created>
  <dcterms:modified xsi:type="dcterms:W3CDTF">2023-11-01T10:57:00Z</dcterms:modified>
</cp:coreProperties>
</file>